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6B274" w14:textId="456C3C5D" w:rsidR="006D5D70" w:rsidRDefault="006D5D70" w:rsidP="006D5D70">
      <w:pPr>
        <w:jc w:val="center"/>
        <w:rPr>
          <w:rFonts w:ascii="Georgia" w:hAnsi="Georgia"/>
          <w:b/>
          <w:bCs/>
          <w:sz w:val="24"/>
          <w:szCs w:val="24"/>
          <w:lang w:val="it-IT"/>
        </w:rPr>
      </w:pPr>
      <w:r w:rsidRPr="006D5D70">
        <w:rPr>
          <w:rFonts w:ascii="Georgia" w:hAnsi="Georgia"/>
          <w:b/>
          <w:bCs/>
          <w:sz w:val="24"/>
          <w:szCs w:val="24"/>
          <w:lang w:val="it-IT"/>
        </w:rPr>
        <w:t>CONTRATTO DI NOLEGGIO DI BENI MOBILI PER NEGOZI</w:t>
      </w:r>
    </w:p>
    <w:p w14:paraId="6454A1B0" w14:textId="77777777" w:rsidR="006D5D70" w:rsidRPr="006D5D70" w:rsidRDefault="006D5D70" w:rsidP="006D5D70">
      <w:pPr>
        <w:jc w:val="center"/>
        <w:rPr>
          <w:rFonts w:ascii="Georgia" w:hAnsi="Georgia"/>
          <w:b/>
          <w:bCs/>
          <w:sz w:val="24"/>
          <w:szCs w:val="24"/>
          <w:lang w:val="it-IT"/>
        </w:rPr>
      </w:pPr>
    </w:p>
    <w:p w14:paraId="5A98C11D" w14:textId="1DCBB7FA" w:rsidR="006D5D70" w:rsidRDefault="006D5D70" w:rsidP="006D5D70">
      <w:pPr>
        <w:jc w:val="center"/>
        <w:rPr>
          <w:rFonts w:ascii="Georgia" w:eastAsia="Courier New" w:hAnsi="Georgia"/>
          <w:b/>
          <w:bCs/>
          <w:sz w:val="24"/>
          <w:szCs w:val="24"/>
          <w:u w:val="single"/>
          <w:lang w:val="it-IT"/>
        </w:rPr>
      </w:pPr>
      <w:r w:rsidRPr="006D5D70">
        <w:rPr>
          <w:rFonts w:ascii="Georgia" w:eastAsia="Courier New" w:hAnsi="Georgia"/>
          <w:b/>
          <w:bCs/>
          <w:sz w:val="24"/>
          <w:szCs w:val="24"/>
          <w:u w:val="single"/>
          <w:lang w:val="it-IT"/>
        </w:rPr>
        <w:t>Con la seguente scrittura privata, da valere a tutti gli effetti di legge,</w:t>
      </w:r>
    </w:p>
    <w:p w14:paraId="2B5DBFE6" w14:textId="77777777" w:rsidR="006D5D70" w:rsidRPr="006D5D70" w:rsidRDefault="006D5D70" w:rsidP="006D5D70">
      <w:pPr>
        <w:jc w:val="center"/>
        <w:rPr>
          <w:rFonts w:ascii="Georgia" w:eastAsia="Courier New" w:hAnsi="Georgia"/>
          <w:b/>
          <w:bCs/>
          <w:sz w:val="24"/>
          <w:szCs w:val="24"/>
          <w:u w:val="single"/>
          <w:lang w:val="it-IT"/>
        </w:rPr>
      </w:pPr>
    </w:p>
    <w:p w14:paraId="31355F7C" w14:textId="6CC799A0" w:rsidR="006D5D70" w:rsidRDefault="006D5D70" w:rsidP="006D5D70">
      <w:pPr>
        <w:jc w:val="center"/>
        <w:rPr>
          <w:rFonts w:ascii="Georgia" w:eastAsia="Courier New" w:hAnsi="Georgia"/>
          <w:b/>
          <w:spacing w:val="-4"/>
          <w:sz w:val="24"/>
          <w:szCs w:val="24"/>
          <w:lang w:val="it-IT"/>
        </w:rPr>
      </w:pPr>
      <w:r w:rsidRPr="006D5D70">
        <w:rPr>
          <w:rFonts w:ascii="Georgia" w:eastAsia="Courier New" w:hAnsi="Georgia"/>
          <w:b/>
          <w:spacing w:val="-4"/>
          <w:sz w:val="24"/>
          <w:szCs w:val="24"/>
          <w:lang w:val="it-IT"/>
        </w:rPr>
        <w:t>TRA</w:t>
      </w:r>
    </w:p>
    <w:p w14:paraId="405D7660" w14:textId="77777777" w:rsidR="006D5D70" w:rsidRPr="006D5D70" w:rsidRDefault="006D5D70" w:rsidP="006D5D70">
      <w:pPr>
        <w:jc w:val="center"/>
        <w:rPr>
          <w:rFonts w:ascii="Georgia" w:eastAsia="Courier New" w:hAnsi="Georgia"/>
          <w:b/>
          <w:spacing w:val="-4"/>
          <w:sz w:val="24"/>
          <w:szCs w:val="24"/>
          <w:lang w:val="it-IT"/>
        </w:rPr>
      </w:pPr>
    </w:p>
    <w:p w14:paraId="523EBA62" w14:textId="3145B016" w:rsidR="006D5D70" w:rsidRPr="006D5D70" w:rsidRDefault="006D5D70" w:rsidP="006D5D70">
      <w:pPr>
        <w:rPr>
          <w:rFonts w:ascii="Georgia" w:eastAsia="Courier New" w:hAnsi="Georgia"/>
          <w:sz w:val="20"/>
          <w:szCs w:val="20"/>
          <w:lang w:val="it-IT"/>
        </w:rPr>
      </w:pPr>
      <w:r w:rsidRPr="006D5D70">
        <w:rPr>
          <w:rFonts w:ascii="Georgia" w:eastAsia="Courier New" w:hAnsi="Georgia"/>
          <w:b/>
          <w:bCs/>
          <w:sz w:val="20"/>
          <w:szCs w:val="20"/>
          <w:lang w:val="it-IT"/>
        </w:rPr>
        <w:t xml:space="preserve">_______________________________(CF-PIVA) </w:t>
      </w:r>
      <w:r w:rsidRPr="006D5D70">
        <w:rPr>
          <w:rFonts w:ascii="Georgia" w:eastAsia="Courier New" w:hAnsi="Georgia"/>
          <w:sz w:val="20"/>
          <w:szCs w:val="20"/>
          <w:lang w:val="it-IT"/>
        </w:rPr>
        <w:t xml:space="preserve">con sede in_______,_________________(__)______________in persona del suo legale rappresentante di seguito indicato come </w:t>
      </w:r>
      <w:r w:rsidRPr="006D5D70">
        <w:rPr>
          <w:rFonts w:ascii="Georgia" w:eastAsia="Courier New" w:hAnsi="Georgia"/>
          <w:b/>
          <w:sz w:val="20"/>
          <w:szCs w:val="20"/>
          <w:lang w:val="it-IT"/>
        </w:rPr>
        <w:t>noleggiatore</w:t>
      </w:r>
      <w:r w:rsidRPr="006D5D70">
        <w:rPr>
          <w:rFonts w:ascii="Georgia" w:eastAsia="Courier New" w:hAnsi="Georgia"/>
          <w:sz w:val="20"/>
          <w:szCs w:val="20"/>
          <w:lang w:val="it-IT"/>
        </w:rPr>
        <w:t>, ________________________________(CF) residente in_______,_________________(__)______________</w:t>
      </w:r>
    </w:p>
    <w:p w14:paraId="31BEDE78" w14:textId="77777777" w:rsidR="006D5D70" w:rsidRDefault="006D5D70" w:rsidP="006D5D70">
      <w:pPr>
        <w:rPr>
          <w:rFonts w:ascii="Georgia" w:eastAsia="Courier New" w:hAnsi="Georgia"/>
          <w:i/>
          <w:sz w:val="20"/>
          <w:szCs w:val="20"/>
          <w:lang w:val="it-IT"/>
        </w:rPr>
      </w:pPr>
    </w:p>
    <w:p w14:paraId="1F4A55B2" w14:textId="39221D37" w:rsidR="006D5D70" w:rsidRPr="006D5D70" w:rsidRDefault="006D5D70" w:rsidP="006D5D70">
      <w:pPr>
        <w:jc w:val="center"/>
        <w:rPr>
          <w:rFonts w:ascii="Georgia" w:eastAsia="Courier New" w:hAnsi="Georgia"/>
          <w:b/>
          <w:bCs/>
          <w:iCs/>
          <w:sz w:val="24"/>
          <w:szCs w:val="24"/>
          <w:lang w:val="it-IT"/>
        </w:rPr>
      </w:pPr>
      <w:r w:rsidRPr="006D5D70">
        <w:rPr>
          <w:rFonts w:ascii="Georgia" w:eastAsia="Courier New" w:hAnsi="Georgia"/>
          <w:b/>
          <w:bCs/>
          <w:iCs/>
          <w:sz w:val="24"/>
          <w:szCs w:val="24"/>
          <w:lang w:val="it-IT"/>
        </w:rPr>
        <w:t>E</w:t>
      </w:r>
    </w:p>
    <w:p w14:paraId="488FFCAA" w14:textId="77777777" w:rsidR="006D5D70" w:rsidRDefault="006D5D70" w:rsidP="006D5D70">
      <w:pPr>
        <w:rPr>
          <w:rFonts w:ascii="Georgia" w:eastAsia="Courier New" w:hAnsi="Georgia"/>
          <w:iCs/>
          <w:sz w:val="20"/>
          <w:szCs w:val="20"/>
          <w:lang w:val="it-IT"/>
        </w:rPr>
      </w:pPr>
    </w:p>
    <w:p w14:paraId="56DCD9D4" w14:textId="77777777" w:rsidR="006D5D70" w:rsidRPr="006D5D70" w:rsidRDefault="006D5D70" w:rsidP="006D5D70">
      <w:pPr>
        <w:rPr>
          <w:rFonts w:ascii="Georgia" w:eastAsia="Courier New" w:hAnsi="Georgia"/>
          <w:sz w:val="20"/>
          <w:szCs w:val="20"/>
          <w:lang w:val="it-IT"/>
        </w:rPr>
      </w:pPr>
      <w:r w:rsidRPr="006D5D70">
        <w:rPr>
          <w:rFonts w:ascii="Georgia" w:eastAsia="Courier New" w:hAnsi="Georgia"/>
          <w:b/>
          <w:bCs/>
          <w:sz w:val="20"/>
          <w:szCs w:val="20"/>
          <w:lang w:val="it-IT"/>
        </w:rPr>
        <w:t xml:space="preserve">_______________________________(CF-PIVA) </w:t>
      </w:r>
      <w:r w:rsidRPr="006D5D70">
        <w:rPr>
          <w:rFonts w:ascii="Georgia" w:eastAsia="Courier New" w:hAnsi="Georgia"/>
          <w:sz w:val="20"/>
          <w:szCs w:val="20"/>
          <w:lang w:val="it-IT"/>
        </w:rPr>
        <w:t xml:space="preserve">con sede in_______,_________________(__)______________in persona del suo legale rappresentante di seguito indicato come </w:t>
      </w:r>
      <w:r w:rsidRPr="006D5D70">
        <w:rPr>
          <w:rFonts w:ascii="Georgia" w:eastAsia="Courier New" w:hAnsi="Georgia"/>
          <w:b/>
          <w:sz w:val="20"/>
          <w:szCs w:val="20"/>
          <w:lang w:val="it-IT"/>
        </w:rPr>
        <w:t>noleggiatore</w:t>
      </w:r>
      <w:r w:rsidRPr="006D5D70">
        <w:rPr>
          <w:rFonts w:ascii="Georgia" w:eastAsia="Courier New" w:hAnsi="Georgia"/>
          <w:sz w:val="20"/>
          <w:szCs w:val="20"/>
          <w:lang w:val="it-IT"/>
        </w:rPr>
        <w:t>, ________________________________(CF) residente in_______,_________________(__)______________</w:t>
      </w:r>
    </w:p>
    <w:p w14:paraId="719D6C36" w14:textId="77777777" w:rsidR="006D5D70" w:rsidRDefault="006D5D70" w:rsidP="006D5D70">
      <w:pPr>
        <w:rPr>
          <w:rFonts w:ascii="Georgia" w:eastAsia="Courier New" w:hAnsi="Georgia"/>
          <w:i/>
          <w:sz w:val="20"/>
          <w:szCs w:val="20"/>
          <w:lang w:val="it-IT"/>
        </w:rPr>
      </w:pPr>
    </w:p>
    <w:p w14:paraId="1940D267" w14:textId="105401FB" w:rsidR="006D5D70" w:rsidRDefault="006D5D70" w:rsidP="006D5D70">
      <w:pPr>
        <w:jc w:val="center"/>
        <w:rPr>
          <w:rFonts w:ascii="Georgia" w:eastAsia="Courier New" w:hAnsi="Georgia"/>
          <w:b/>
          <w:bCs/>
          <w:iCs/>
          <w:sz w:val="24"/>
          <w:szCs w:val="24"/>
          <w:lang w:val="it-IT"/>
        </w:rPr>
      </w:pPr>
      <w:r w:rsidRPr="006D5D70">
        <w:rPr>
          <w:rFonts w:ascii="Georgia" w:eastAsia="Courier New" w:hAnsi="Georgia"/>
          <w:b/>
          <w:bCs/>
          <w:iCs/>
          <w:sz w:val="24"/>
          <w:szCs w:val="24"/>
          <w:lang w:val="it-IT"/>
        </w:rPr>
        <w:t>si conviene e si stipula quanto segue:</w:t>
      </w:r>
    </w:p>
    <w:p w14:paraId="01DCA233" w14:textId="77777777" w:rsidR="006D5D70" w:rsidRPr="006D5D70" w:rsidRDefault="006D5D70" w:rsidP="006D5D70">
      <w:pPr>
        <w:jc w:val="center"/>
        <w:rPr>
          <w:rFonts w:ascii="Georgia" w:eastAsia="Courier New" w:hAnsi="Georgia"/>
          <w:b/>
          <w:bCs/>
          <w:iCs/>
          <w:sz w:val="24"/>
          <w:szCs w:val="24"/>
          <w:lang w:val="it-IT"/>
        </w:rPr>
      </w:pPr>
    </w:p>
    <w:p w14:paraId="66D47549" w14:textId="77777777" w:rsidR="006D5D70" w:rsidRPr="006D5D70" w:rsidRDefault="006D5D70" w:rsidP="006D5D70">
      <w:pPr>
        <w:rPr>
          <w:rFonts w:ascii="Georgia" w:eastAsia="Courier New" w:hAnsi="Georgia"/>
          <w:b/>
          <w:bCs/>
          <w:iCs/>
          <w:sz w:val="24"/>
          <w:szCs w:val="24"/>
          <w:lang w:val="it-IT"/>
        </w:rPr>
      </w:pPr>
      <w:r w:rsidRPr="006D5D70">
        <w:rPr>
          <w:rFonts w:ascii="Georgia" w:eastAsia="Courier New" w:hAnsi="Georgia"/>
          <w:b/>
          <w:bCs/>
          <w:iCs/>
          <w:sz w:val="24"/>
          <w:szCs w:val="24"/>
          <w:lang w:val="it-IT"/>
        </w:rPr>
        <w:t>Art.1 – Oggetto</w:t>
      </w:r>
    </w:p>
    <w:p w14:paraId="7FA45060" w14:textId="5582C95C" w:rsidR="006D5D70" w:rsidRP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 xml:space="preserve">Il noleggiatore concede a titolo di locazione esclusivamente all’utilizzatore il seguente bene mobile oggetto della presente scrittura privata: Registratore di Cassa </w:t>
      </w:r>
      <w:r w:rsidR="002C4056" w:rsidRPr="006D5D70">
        <w:rPr>
          <w:rFonts w:ascii="Georgia" w:eastAsia="Courier New" w:hAnsi="Georgia"/>
          <w:sz w:val="20"/>
          <w:szCs w:val="20"/>
          <w:lang w:val="it-IT"/>
        </w:rPr>
        <w:t>______________</w:t>
      </w:r>
      <w:r w:rsidRPr="006D5D70">
        <w:rPr>
          <w:rFonts w:ascii="Georgia" w:eastAsia="Courier New" w:hAnsi="Georgia"/>
          <w:iCs/>
          <w:sz w:val="20"/>
          <w:szCs w:val="20"/>
          <w:lang w:val="it-IT"/>
        </w:rPr>
        <w:t xml:space="preserve">con matricola </w:t>
      </w:r>
      <w:r w:rsidR="002C4056" w:rsidRPr="006D5D70">
        <w:rPr>
          <w:rFonts w:ascii="Georgia" w:eastAsia="Courier New" w:hAnsi="Georgia"/>
          <w:sz w:val="20"/>
          <w:szCs w:val="20"/>
          <w:lang w:val="it-IT"/>
        </w:rPr>
        <w:t>______________</w:t>
      </w:r>
      <w:r w:rsidRPr="006D5D70">
        <w:rPr>
          <w:rFonts w:ascii="Georgia" w:eastAsia="Courier New" w:hAnsi="Georgia"/>
          <w:iCs/>
          <w:sz w:val="20"/>
          <w:szCs w:val="20"/>
          <w:lang w:val="it-IT"/>
        </w:rPr>
        <w:t>, completo di cassetto dedicato, che rimarrà nella piena proprietà del noleggiatore. Il bene anche se noleggiato è soggetto alle regolari verifiche da parte degli organi di controllo (Guardia di Finanza, Agenzia delle Entrate e altro).</w:t>
      </w:r>
    </w:p>
    <w:p w14:paraId="5DAC716D" w14:textId="5CC7FAEF" w:rsid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Inoltre non è ammesso in ogni caso che l’utilizzatore conced</w:t>
      </w:r>
      <w:r w:rsidR="002C4056">
        <w:rPr>
          <w:rFonts w:ascii="Georgia" w:eastAsia="Courier New" w:hAnsi="Georgia"/>
          <w:iCs/>
          <w:sz w:val="20"/>
          <w:szCs w:val="20"/>
          <w:lang w:val="it-IT"/>
        </w:rPr>
        <w:t>a</w:t>
      </w:r>
      <w:r w:rsidRPr="006D5D70">
        <w:rPr>
          <w:rFonts w:ascii="Georgia" w:eastAsia="Courier New" w:hAnsi="Georgia"/>
          <w:iCs/>
          <w:sz w:val="20"/>
          <w:szCs w:val="20"/>
          <w:lang w:val="it-IT"/>
        </w:rPr>
        <w:t xml:space="preserve"> in subnoleggio o in sub comodato il bene.</w:t>
      </w:r>
    </w:p>
    <w:p w14:paraId="2E50624C" w14:textId="77777777" w:rsidR="006D5D70" w:rsidRPr="006D5D70" w:rsidRDefault="006D5D70" w:rsidP="006D5D70">
      <w:pPr>
        <w:rPr>
          <w:rFonts w:ascii="Georgia" w:eastAsia="Courier New" w:hAnsi="Georgia"/>
          <w:iCs/>
          <w:sz w:val="20"/>
          <w:szCs w:val="20"/>
          <w:lang w:val="it-IT"/>
        </w:rPr>
      </w:pPr>
    </w:p>
    <w:p w14:paraId="3B885ADC" w14:textId="77777777" w:rsidR="006D5D70" w:rsidRPr="006D5D70" w:rsidRDefault="006D5D70" w:rsidP="006D5D70">
      <w:pPr>
        <w:rPr>
          <w:rFonts w:ascii="Georgia" w:eastAsia="Courier New" w:hAnsi="Georgia"/>
          <w:b/>
          <w:bCs/>
          <w:iCs/>
          <w:sz w:val="24"/>
          <w:szCs w:val="24"/>
          <w:lang w:val="it-IT"/>
        </w:rPr>
      </w:pPr>
      <w:r w:rsidRPr="006D5D70">
        <w:rPr>
          <w:rFonts w:ascii="Georgia" w:eastAsia="Courier New" w:hAnsi="Georgia"/>
          <w:b/>
          <w:bCs/>
          <w:iCs/>
          <w:sz w:val="24"/>
          <w:szCs w:val="24"/>
          <w:lang w:val="it-IT"/>
        </w:rPr>
        <w:t>Art.2 – Obblighi delle parti</w:t>
      </w:r>
    </w:p>
    <w:p w14:paraId="791271DA" w14:textId="77777777" w:rsidR="006D5D70" w:rsidRPr="000938C2" w:rsidRDefault="006D5D70" w:rsidP="006D5D70">
      <w:pPr>
        <w:rPr>
          <w:rFonts w:ascii="Georgia" w:eastAsia="Courier New" w:hAnsi="Georgia"/>
          <w:b/>
          <w:bCs/>
          <w:iCs/>
          <w:spacing w:val="-1"/>
          <w:sz w:val="20"/>
          <w:szCs w:val="20"/>
          <w:lang w:val="it-IT"/>
        </w:rPr>
      </w:pPr>
      <w:r w:rsidRPr="000938C2">
        <w:rPr>
          <w:rFonts w:ascii="Georgia" w:eastAsia="Courier New" w:hAnsi="Georgia"/>
          <w:b/>
          <w:bCs/>
          <w:iCs/>
          <w:spacing w:val="-1"/>
          <w:sz w:val="20"/>
          <w:szCs w:val="20"/>
          <w:lang w:val="it-IT"/>
        </w:rPr>
        <w:t>Il noleggiatore si obbliga a:</w:t>
      </w:r>
    </w:p>
    <w:p w14:paraId="53A6A06B" w14:textId="07BBAB15" w:rsidR="006D5D70" w:rsidRPr="000938C2" w:rsidRDefault="006D5D70" w:rsidP="000938C2">
      <w:pPr>
        <w:pStyle w:val="Paragrafoelenco"/>
        <w:numPr>
          <w:ilvl w:val="0"/>
          <w:numId w:val="2"/>
        </w:numPr>
        <w:rPr>
          <w:rFonts w:ascii="Georgia" w:eastAsia="Courier New" w:hAnsi="Georgia"/>
          <w:iCs/>
          <w:sz w:val="20"/>
          <w:szCs w:val="20"/>
          <w:lang w:val="it-IT"/>
        </w:rPr>
      </w:pPr>
      <w:r w:rsidRPr="000938C2">
        <w:rPr>
          <w:rFonts w:ascii="Georgia" w:eastAsia="Courier New" w:hAnsi="Georgia"/>
          <w:iCs/>
          <w:sz w:val="20"/>
          <w:szCs w:val="20"/>
          <w:lang w:val="it-IT"/>
        </w:rPr>
        <w:t>consegnare il bene descritto nell’Art.1, nuovo di fabbrica mai usato, fiscalizzato, programmato, in perfetta efficienza e pronto all’uso;</w:t>
      </w:r>
    </w:p>
    <w:p w14:paraId="3A651C30" w14:textId="1967D5BF" w:rsidR="006D5D70" w:rsidRPr="000938C2" w:rsidRDefault="006D5D70" w:rsidP="000938C2">
      <w:pPr>
        <w:pStyle w:val="Paragrafoelenco"/>
        <w:numPr>
          <w:ilvl w:val="0"/>
          <w:numId w:val="2"/>
        </w:numPr>
        <w:rPr>
          <w:rFonts w:ascii="Georgia" w:eastAsia="Courier New" w:hAnsi="Georgia"/>
          <w:iCs/>
          <w:sz w:val="20"/>
          <w:szCs w:val="20"/>
          <w:lang w:val="it-IT"/>
        </w:rPr>
      </w:pPr>
      <w:r w:rsidRPr="000938C2">
        <w:rPr>
          <w:rFonts w:ascii="Georgia" w:eastAsia="Courier New" w:hAnsi="Georgia"/>
          <w:iCs/>
          <w:sz w:val="20"/>
          <w:szCs w:val="20"/>
          <w:lang w:val="it-IT"/>
        </w:rPr>
        <w:t>provvedere anno per anno alla richiesta di pagamento del canone identificato nella presente scrittura privata;</w:t>
      </w:r>
    </w:p>
    <w:p w14:paraId="53F725D1" w14:textId="5C252C33" w:rsidR="006D5D70" w:rsidRPr="000938C2" w:rsidRDefault="006D5D70" w:rsidP="000938C2">
      <w:pPr>
        <w:pStyle w:val="Paragrafoelenco"/>
        <w:numPr>
          <w:ilvl w:val="0"/>
          <w:numId w:val="2"/>
        </w:numPr>
        <w:rPr>
          <w:rFonts w:ascii="Georgia" w:eastAsia="Courier New" w:hAnsi="Georgia"/>
          <w:iCs/>
          <w:spacing w:val="1"/>
          <w:sz w:val="20"/>
          <w:szCs w:val="20"/>
          <w:lang w:val="it-IT"/>
        </w:rPr>
      </w:pPr>
      <w:r w:rsidRPr="000938C2">
        <w:rPr>
          <w:rFonts w:ascii="Georgia" w:eastAsia="Courier New" w:hAnsi="Georgia"/>
          <w:iCs/>
          <w:spacing w:val="1"/>
          <w:sz w:val="20"/>
          <w:szCs w:val="20"/>
          <w:lang w:val="it-IT"/>
        </w:rPr>
        <w:t>garantire il pacifico godimento del bene da parte dell’utilizzatore per la durata contrattuale;</w:t>
      </w:r>
    </w:p>
    <w:p w14:paraId="4B72AE99" w14:textId="2F04792E" w:rsidR="006D5D70" w:rsidRPr="000938C2" w:rsidRDefault="006D5D70" w:rsidP="000938C2">
      <w:pPr>
        <w:pStyle w:val="Paragrafoelenco"/>
        <w:numPr>
          <w:ilvl w:val="0"/>
          <w:numId w:val="2"/>
        </w:numPr>
        <w:rPr>
          <w:rFonts w:ascii="Georgia" w:eastAsia="Courier New" w:hAnsi="Georgia"/>
          <w:iCs/>
          <w:sz w:val="20"/>
          <w:szCs w:val="20"/>
          <w:lang w:val="it-IT"/>
        </w:rPr>
      </w:pPr>
      <w:r w:rsidRPr="000938C2">
        <w:rPr>
          <w:rFonts w:ascii="Georgia" w:eastAsia="Courier New" w:hAnsi="Georgia"/>
          <w:iCs/>
          <w:sz w:val="20"/>
          <w:szCs w:val="20"/>
          <w:lang w:val="it-IT"/>
        </w:rPr>
        <w:t>garantire gratuitamente per tutta la durata del noleggio la verificazione periodica e l’assistenza tecnica del bene;</w:t>
      </w:r>
    </w:p>
    <w:p w14:paraId="7FDD3530" w14:textId="77777777" w:rsidR="000938C2" w:rsidRDefault="006D5D70" w:rsidP="000938C2">
      <w:pPr>
        <w:pStyle w:val="Paragrafoelenco"/>
        <w:numPr>
          <w:ilvl w:val="0"/>
          <w:numId w:val="2"/>
        </w:numPr>
        <w:rPr>
          <w:rFonts w:ascii="Georgia" w:eastAsia="Courier New" w:hAnsi="Georgia"/>
          <w:iCs/>
          <w:sz w:val="20"/>
          <w:szCs w:val="20"/>
          <w:lang w:val="it-IT"/>
        </w:rPr>
      </w:pPr>
      <w:r w:rsidRPr="000938C2">
        <w:rPr>
          <w:rFonts w:ascii="Georgia" w:eastAsia="Courier New" w:hAnsi="Georgia"/>
          <w:iCs/>
          <w:sz w:val="20"/>
          <w:szCs w:val="20"/>
          <w:lang w:val="it-IT"/>
        </w:rPr>
        <w:t xml:space="preserve">rilasciare regolare fattura dopo il pagamento del canone di noleggio. </w:t>
      </w:r>
    </w:p>
    <w:p w14:paraId="09A0FE19" w14:textId="48B26BC5" w:rsidR="006D5D70" w:rsidRPr="000938C2" w:rsidRDefault="006D5D70" w:rsidP="000938C2">
      <w:pPr>
        <w:rPr>
          <w:rFonts w:ascii="Georgia" w:eastAsia="Courier New" w:hAnsi="Georgia"/>
          <w:iCs/>
          <w:sz w:val="20"/>
          <w:szCs w:val="20"/>
          <w:lang w:val="it-IT"/>
        </w:rPr>
      </w:pPr>
      <w:r w:rsidRPr="000938C2">
        <w:rPr>
          <w:rFonts w:ascii="Georgia" w:eastAsia="Courier New" w:hAnsi="Georgia"/>
          <w:b/>
          <w:bCs/>
          <w:iCs/>
          <w:sz w:val="20"/>
          <w:szCs w:val="20"/>
          <w:lang w:val="it-IT"/>
        </w:rPr>
        <w:t>L’utilizzatore si obbliga a:</w:t>
      </w:r>
    </w:p>
    <w:p w14:paraId="0040C8BF" w14:textId="15711ADB" w:rsidR="006D5D70" w:rsidRPr="000938C2" w:rsidRDefault="006D5D70" w:rsidP="000938C2">
      <w:pPr>
        <w:pStyle w:val="Paragrafoelenco"/>
        <w:numPr>
          <w:ilvl w:val="0"/>
          <w:numId w:val="2"/>
        </w:numPr>
        <w:rPr>
          <w:rFonts w:ascii="Georgia" w:eastAsia="Courier New" w:hAnsi="Georgia"/>
          <w:iCs/>
          <w:sz w:val="20"/>
          <w:szCs w:val="20"/>
          <w:lang w:val="it-IT"/>
        </w:rPr>
      </w:pPr>
      <w:r w:rsidRPr="000938C2">
        <w:rPr>
          <w:rFonts w:ascii="Georgia" w:eastAsia="Courier New" w:hAnsi="Georgia"/>
          <w:iCs/>
          <w:sz w:val="20"/>
          <w:szCs w:val="20"/>
          <w:lang w:val="it-IT"/>
        </w:rPr>
        <w:t>prendere in consegna il bene descritto nell’Art.1 e a conservarlo con cura e diligenza;</w:t>
      </w:r>
    </w:p>
    <w:p w14:paraId="5061FBB0" w14:textId="29D41F17" w:rsidR="006D5D70" w:rsidRPr="000938C2" w:rsidRDefault="006D5D70" w:rsidP="000938C2">
      <w:pPr>
        <w:pStyle w:val="Paragrafoelenco"/>
        <w:numPr>
          <w:ilvl w:val="0"/>
          <w:numId w:val="2"/>
        </w:numPr>
        <w:rPr>
          <w:rFonts w:ascii="Georgia" w:eastAsia="Courier New" w:hAnsi="Georgia"/>
          <w:iCs/>
          <w:sz w:val="20"/>
          <w:szCs w:val="20"/>
          <w:lang w:val="it-IT"/>
        </w:rPr>
      </w:pPr>
      <w:r w:rsidRPr="000938C2">
        <w:rPr>
          <w:rFonts w:ascii="Georgia" w:eastAsia="Courier New" w:hAnsi="Georgia"/>
          <w:iCs/>
          <w:sz w:val="20"/>
          <w:szCs w:val="20"/>
          <w:lang w:val="it-IT"/>
        </w:rPr>
        <w:t>impiegare lo strumento esclusivamente per l’emissione di scontrini fiscali come da legge in materia e per le derivanti applicazioni riportate nel manuale d’uso allegato al bene;</w:t>
      </w:r>
    </w:p>
    <w:p w14:paraId="5A016089" w14:textId="46243F6B" w:rsidR="006D5D70" w:rsidRPr="000938C2" w:rsidRDefault="006D5D70" w:rsidP="000938C2">
      <w:pPr>
        <w:pStyle w:val="Paragrafoelenco"/>
        <w:numPr>
          <w:ilvl w:val="0"/>
          <w:numId w:val="2"/>
        </w:numPr>
        <w:rPr>
          <w:rFonts w:ascii="Georgia" w:eastAsia="Courier New" w:hAnsi="Georgia"/>
          <w:iCs/>
          <w:sz w:val="20"/>
          <w:szCs w:val="20"/>
          <w:lang w:val="it-IT"/>
        </w:rPr>
      </w:pPr>
      <w:r w:rsidRPr="000938C2">
        <w:rPr>
          <w:rFonts w:ascii="Georgia" w:eastAsia="Courier New" w:hAnsi="Georgia"/>
          <w:iCs/>
          <w:sz w:val="20"/>
          <w:szCs w:val="20"/>
          <w:lang w:val="it-IT"/>
        </w:rPr>
        <w:t>pagare il nolo convenuto, come regolato e accettato all’Art.6;</w:t>
      </w:r>
    </w:p>
    <w:p w14:paraId="01E14895" w14:textId="6C2B158E" w:rsidR="006D5D70" w:rsidRPr="000938C2" w:rsidRDefault="006D5D70" w:rsidP="000938C2">
      <w:pPr>
        <w:pStyle w:val="Paragrafoelenco"/>
        <w:numPr>
          <w:ilvl w:val="0"/>
          <w:numId w:val="2"/>
        </w:numPr>
        <w:rPr>
          <w:rFonts w:ascii="Georgia" w:eastAsia="Courier New" w:hAnsi="Georgia"/>
          <w:iCs/>
          <w:sz w:val="20"/>
          <w:szCs w:val="20"/>
          <w:lang w:val="it-IT"/>
        </w:rPr>
      </w:pPr>
      <w:r w:rsidRPr="000938C2">
        <w:rPr>
          <w:rFonts w:ascii="Georgia" w:eastAsia="Courier New" w:hAnsi="Georgia"/>
          <w:iCs/>
          <w:sz w:val="20"/>
          <w:szCs w:val="20"/>
          <w:lang w:val="it-IT"/>
        </w:rPr>
        <w:t>restituire il bene in oggetto alla scadenza del contratto che sarà costituito in 6 anni dalla data di stipula;</w:t>
      </w:r>
    </w:p>
    <w:p w14:paraId="3AAA2351" w14:textId="00A56869" w:rsidR="006D5D70" w:rsidRPr="000938C2" w:rsidRDefault="006D5D70" w:rsidP="000938C2">
      <w:pPr>
        <w:pStyle w:val="Paragrafoelenco"/>
        <w:numPr>
          <w:ilvl w:val="0"/>
          <w:numId w:val="2"/>
        </w:numPr>
        <w:rPr>
          <w:rFonts w:ascii="Georgia" w:eastAsia="Courier New" w:hAnsi="Georgia"/>
          <w:iCs/>
          <w:sz w:val="20"/>
          <w:szCs w:val="20"/>
          <w:lang w:val="it-IT"/>
        </w:rPr>
      </w:pPr>
      <w:r w:rsidRPr="000938C2">
        <w:rPr>
          <w:rFonts w:ascii="Georgia" w:eastAsia="Courier New" w:hAnsi="Georgia"/>
          <w:iCs/>
          <w:sz w:val="20"/>
          <w:szCs w:val="20"/>
          <w:lang w:val="it-IT"/>
        </w:rPr>
        <w:t>è altresì responsabile l’utilizzatore della custodia dello strumento e dei danni provocati a terzi per un uso improprio;</w:t>
      </w:r>
    </w:p>
    <w:p w14:paraId="2C19B432" w14:textId="013AD94A" w:rsidR="006D5D70" w:rsidRPr="000938C2" w:rsidRDefault="006D5D70" w:rsidP="000938C2">
      <w:pPr>
        <w:pStyle w:val="Paragrafoelenco"/>
        <w:numPr>
          <w:ilvl w:val="0"/>
          <w:numId w:val="2"/>
        </w:numPr>
        <w:rPr>
          <w:rFonts w:ascii="Georgia" w:eastAsia="Courier New" w:hAnsi="Georgia"/>
          <w:iCs/>
          <w:sz w:val="20"/>
          <w:szCs w:val="20"/>
          <w:lang w:val="it-IT"/>
        </w:rPr>
      </w:pPr>
      <w:r w:rsidRPr="000938C2">
        <w:rPr>
          <w:rFonts w:ascii="Georgia" w:eastAsia="Courier New" w:hAnsi="Georgia"/>
          <w:iCs/>
          <w:sz w:val="20"/>
          <w:szCs w:val="20"/>
          <w:lang w:val="it-IT"/>
        </w:rPr>
        <w:t>è altresì obbligato a corrispondere, nelle ipotesi di danneggiamento o distruzione del bene, i costi che saranno previsti per la riparazione o il riacquisto dello stesso.</w:t>
      </w:r>
    </w:p>
    <w:p w14:paraId="5E4E7989" w14:textId="77777777" w:rsidR="006D5D70" w:rsidRPr="006D5D70" w:rsidRDefault="006D5D70" w:rsidP="006D5D70">
      <w:pPr>
        <w:rPr>
          <w:rFonts w:ascii="Georgia" w:eastAsia="Courier New" w:hAnsi="Georgia"/>
          <w:iCs/>
          <w:sz w:val="20"/>
          <w:szCs w:val="20"/>
          <w:lang w:val="it-IT"/>
        </w:rPr>
      </w:pPr>
    </w:p>
    <w:p w14:paraId="71229D81" w14:textId="77777777" w:rsidR="006D5D70" w:rsidRPr="006D5D70" w:rsidRDefault="006D5D70" w:rsidP="006D5D70">
      <w:pPr>
        <w:rPr>
          <w:rFonts w:ascii="Georgia" w:eastAsia="Courier New" w:hAnsi="Georgia"/>
          <w:b/>
          <w:bCs/>
          <w:iCs/>
          <w:sz w:val="24"/>
          <w:szCs w:val="24"/>
          <w:lang w:val="it-IT"/>
        </w:rPr>
      </w:pPr>
      <w:r w:rsidRPr="006D5D70">
        <w:rPr>
          <w:rFonts w:ascii="Georgia" w:eastAsia="Courier New" w:hAnsi="Georgia"/>
          <w:b/>
          <w:bCs/>
          <w:iCs/>
          <w:sz w:val="24"/>
          <w:szCs w:val="24"/>
          <w:lang w:val="it-IT"/>
        </w:rPr>
        <w:t>Art.3 – Responsabilità dell’utilizzatore</w:t>
      </w:r>
    </w:p>
    <w:p w14:paraId="580158AB" w14:textId="77777777" w:rsidR="006D5D70" w:rsidRPr="000938C2" w:rsidRDefault="006D5D70" w:rsidP="006D5D70">
      <w:pPr>
        <w:rPr>
          <w:rFonts w:ascii="Georgia" w:eastAsia="Courier New" w:hAnsi="Georgia"/>
          <w:b/>
          <w:bCs/>
          <w:iCs/>
          <w:spacing w:val="-2"/>
          <w:sz w:val="20"/>
          <w:szCs w:val="20"/>
          <w:lang w:val="it-IT"/>
        </w:rPr>
      </w:pPr>
      <w:r w:rsidRPr="000938C2">
        <w:rPr>
          <w:rFonts w:ascii="Georgia" w:eastAsia="Courier New" w:hAnsi="Georgia"/>
          <w:b/>
          <w:bCs/>
          <w:iCs/>
          <w:spacing w:val="-2"/>
          <w:sz w:val="20"/>
          <w:szCs w:val="20"/>
          <w:lang w:val="it-IT"/>
        </w:rPr>
        <w:t>L’utilizzatore:</w:t>
      </w:r>
    </w:p>
    <w:p w14:paraId="46B38D3C" w14:textId="0E0F0651" w:rsidR="006D5D70" w:rsidRPr="00354A29" w:rsidRDefault="006D5D70" w:rsidP="00354A29">
      <w:pPr>
        <w:pStyle w:val="Paragrafoelenco"/>
        <w:numPr>
          <w:ilvl w:val="0"/>
          <w:numId w:val="2"/>
        </w:numPr>
        <w:rPr>
          <w:rFonts w:ascii="Georgia" w:eastAsia="Courier New" w:hAnsi="Georgia"/>
          <w:iCs/>
          <w:sz w:val="20"/>
          <w:szCs w:val="20"/>
          <w:lang w:val="it-IT"/>
        </w:rPr>
      </w:pPr>
      <w:r w:rsidRPr="00354A29">
        <w:rPr>
          <w:rFonts w:ascii="Georgia" w:eastAsia="Courier New" w:hAnsi="Georgia"/>
          <w:iCs/>
          <w:sz w:val="20"/>
          <w:szCs w:val="20"/>
          <w:lang w:val="it-IT"/>
        </w:rPr>
        <w:t>è tenuto a conservare e custodire il bene affidatogli in noleggio con ogni diligenza. Egli è pertanto tenuto a rifondere al noleggiatore l’eventuale costo relativo alla rottura o alla perdita del medesimo anche se fossero causati da terzi;</w:t>
      </w:r>
    </w:p>
    <w:p w14:paraId="3EEDD87F" w14:textId="7EE88AB9" w:rsidR="006D5D70" w:rsidRPr="00354A29" w:rsidRDefault="006D5D70" w:rsidP="00354A29">
      <w:pPr>
        <w:pStyle w:val="Paragrafoelenco"/>
        <w:numPr>
          <w:ilvl w:val="0"/>
          <w:numId w:val="2"/>
        </w:numPr>
        <w:rPr>
          <w:rFonts w:ascii="Georgia" w:eastAsia="Courier New" w:hAnsi="Georgia"/>
          <w:iCs/>
          <w:sz w:val="20"/>
          <w:szCs w:val="20"/>
          <w:lang w:val="it-IT"/>
        </w:rPr>
      </w:pPr>
      <w:r w:rsidRPr="00354A29">
        <w:rPr>
          <w:rFonts w:ascii="Georgia" w:eastAsia="Courier New" w:hAnsi="Georgia"/>
          <w:iCs/>
          <w:sz w:val="20"/>
          <w:szCs w:val="20"/>
          <w:lang w:val="it-IT"/>
        </w:rPr>
        <w:t>è tenuto insindacabilmente a chiamare il centro assistenza del noleggiatore in caso di guasto, verificazione periodica o per qualsiasi altra natura, vietando in ogni modo e per qualsiasi motivo che il bene concesso in noleggio sia riparato da terzi;</w:t>
      </w:r>
    </w:p>
    <w:p w14:paraId="459755DB" w14:textId="4C597F3F" w:rsidR="006D5D70" w:rsidRPr="00354A29" w:rsidRDefault="006D5D70" w:rsidP="00354A29">
      <w:pPr>
        <w:pStyle w:val="Paragrafoelenco"/>
        <w:numPr>
          <w:ilvl w:val="0"/>
          <w:numId w:val="2"/>
        </w:numPr>
        <w:rPr>
          <w:rFonts w:ascii="Georgia" w:eastAsia="Courier New" w:hAnsi="Georgia"/>
          <w:iCs/>
          <w:sz w:val="20"/>
          <w:szCs w:val="20"/>
          <w:lang w:val="it-IT"/>
        </w:rPr>
      </w:pPr>
      <w:r w:rsidRPr="00354A29">
        <w:rPr>
          <w:rFonts w:ascii="Georgia" w:eastAsia="Courier New" w:hAnsi="Georgia"/>
          <w:iCs/>
          <w:sz w:val="20"/>
          <w:szCs w:val="20"/>
          <w:lang w:val="it-IT"/>
        </w:rPr>
        <w:lastRenderedPageBreak/>
        <w:t>è tenuto a conservare la scatola originale con tutto il suo interno e cioè: Registratore di cassa, libretto fiscale, manuale d’uso, trasformatore, cavo alimentazione, cavo collegamento cassetto e i due blocchi di polistirolo che servono per evitare urti durante il trasporto;</w:t>
      </w:r>
    </w:p>
    <w:p w14:paraId="2EC177A5" w14:textId="7CC51BDD" w:rsidR="006D5D70" w:rsidRPr="00354A29" w:rsidRDefault="006D5D70" w:rsidP="00354A29">
      <w:pPr>
        <w:pStyle w:val="Paragrafoelenco"/>
        <w:numPr>
          <w:ilvl w:val="0"/>
          <w:numId w:val="2"/>
        </w:numPr>
        <w:rPr>
          <w:rFonts w:ascii="Georgia" w:eastAsia="Courier New" w:hAnsi="Georgia"/>
          <w:iCs/>
          <w:sz w:val="20"/>
          <w:szCs w:val="20"/>
          <w:lang w:val="it-IT"/>
        </w:rPr>
      </w:pPr>
      <w:r w:rsidRPr="00354A29">
        <w:rPr>
          <w:rFonts w:ascii="Georgia" w:eastAsia="Courier New" w:hAnsi="Georgia"/>
          <w:iCs/>
          <w:sz w:val="20"/>
          <w:szCs w:val="20"/>
          <w:lang w:val="it-IT"/>
        </w:rPr>
        <w:t xml:space="preserve">è tenuto a possedere in ogni caso il libro di mancato funzionamento del Registratore di Cassa per eventuali guasti e/o spedizioni, quindi a prescindere dal buon funzionamento del bene. </w:t>
      </w:r>
    </w:p>
    <w:p w14:paraId="5C59A360" w14:textId="77777777" w:rsidR="006D5D70" w:rsidRDefault="006D5D70" w:rsidP="006D5D70">
      <w:pPr>
        <w:rPr>
          <w:rFonts w:ascii="Georgia" w:eastAsia="Courier New" w:hAnsi="Georgia"/>
          <w:iCs/>
          <w:sz w:val="20"/>
          <w:szCs w:val="20"/>
          <w:lang w:val="it-IT"/>
        </w:rPr>
      </w:pPr>
    </w:p>
    <w:p w14:paraId="4C3F9E8E" w14:textId="3FB29B0E" w:rsidR="006D5D70" w:rsidRPr="006D5D70" w:rsidRDefault="006D5D70" w:rsidP="006D5D70">
      <w:pPr>
        <w:rPr>
          <w:rFonts w:ascii="Georgia" w:eastAsia="Courier New" w:hAnsi="Georgia"/>
          <w:b/>
          <w:bCs/>
          <w:iCs/>
          <w:sz w:val="24"/>
          <w:szCs w:val="24"/>
          <w:lang w:val="it-IT"/>
        </w:rPr>
      </w:pPr>
      <w:r w:rsidRPr="006D5D70">
        <w:rPr>
          <w:rFonts w:ascii="Georgia" w:eastAsia="Courier New" w:hAnsi="Georgia"/>
          <w:b/>
          <w:bCs/>
          <w:iCs/>
          <w:sz w:val="24"/>
          <w:szCs w:val="24"/>
          <w:lang w:val="it-IT"/>
        </w:rPr>
        <w:t>Art.4 – Esclusioni dal contratto di noleggio</w:t>
      </w:r>
    </w:p>
    <w:p w14:paraId="097D042E" w14:textId="77777777" w:rsidR="006D5D70" w:rsidRP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Le parti pattuiscono che sono escluse dal noleggio la fornitura di tutto il materiale di consumo quale carta per la stampa, inchiostro e le riparazioni scaturite da un uso non corretto dell’apparecchio, cioè dipeso dal cattivo funzionamento dei dispositivi di protezione elettrica, fra cui le prese di terra oppure da modifiche del circuito o di sistema che non fossero state eseguite o preventivamente concordate direttamente dal noleggiatore.</w:t>
      </w:r>
    </w:p>
    <w:p w14:paraId="1C161255" w14:textId="41F35063" w:rsid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Il noleggiatore si riserva la facoltà di addebitare all’utilizzatore tanto le spese di manodopera quanto quelle direttamente relative alle parti di ricambio.</w:t>
      </w:r>
    </w:p>
    <w:p w14:paraId="2E5FB9D0" w14:textId="77777777" w:rsidR="006D5D70" w:rsidRPr="006D5D70" w:rsidRDefault="006D5D70" w:rsidP="006D5D70">
      <w:pPr>
        <w:rPr>
          <w:rFonts w:ascii="Georgia" w:eastAsia="Courier New" w:hAnsi="Georgia"/>
          <w:iCs/>
          <w:sz w:val="20"/>
          <w:szCs w:val="20"/>
          <w:lang w:val="it-IT"/>
        </w:rPr>
      </w:pPr>
    </w:p>
    <w:p w14:paraId="15CA1482" w14:textId="77777777" w:rsidR="006D5D70" w:rsidRPr="006D5D70" w:rsidRDefault="006D5D70" w:rsidP="006D5D70">
      <w:pPr>
        <w:rPr>
          <w:rFonts w:ascii="Georgia" w:eastAsia="Courier New" w:hAnsi="Georgia"/>
          <w:b/>
          <w:bCs/>
          <w:iCs/>
          <w:spacing w:val="-1"/>
          <w:sz w:val="24"/>
          <w:szCs w:val="24"/>
          <w:lang w:val="it-IT"/>
        </w:rPr>
      </w:pPr>
      <w:r w:rsidRPr="006D5D70">
        <w:rPr>
          <w:rFonts w:ascii="Georgia" w:eastAsia="Courier New" w:hAnsi="Georgia"/>
          <w:b/>
          <w:bCs/>
          <w:iCs/>
          <w:spacing w:val="-1"/>
          <w:sz w:val="24"/>
          <w:szCs w:val="24"/>
          <w:lang w:val="it-IT"/>
        </w:rPr>
        <w:t>Art.5 – Prezzo del noleggio</w:t>
      </w:r>
    </w:p>
    <w:p w14:paraId="0481799A" w14:textId="095D7125" w:rsid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 xml:space="preserve">Per il bene noleggiato è dovuto al noleggiatore un corrispettivo pari a € </w:t>
      </w:r>
      <w:r w:rsidR="00354A29" w:rsidRPr="006D5D70">
        <w:rPr>
          <w:rFonts w:ascii="Georgia" w:eastAsia="Courier New" w:hAnsi="Georgia"/>
          <w:sz w:val="20"/>
          <w:szCs w:val="20"/>
          <w:lang w:val="it-IT"/>
        </w:rPr>
        <w:t>______________</w:t>
      </w:r>
      <w:r w:rsidRPr="006D5D70">
        <w:rPr>
          <w:rFonts w:ascii="Georgia" w:eastAsia="Courier New" w:hAnsi="Georgia"/>
          <w:iCs/>
          <w:sz w:val="20"/>
          <w:szCs w:val="20"/>
          <w:lang w:val="it-IT"/>
        </w:rPr>
        <w:t xml:space="preserve">iva inclusa per anni </w:t>
      </w:r>
      <w:r w:rsidR="00354A29" w:rsidRPr="006D5D70">
        <w:rPr>
          <w:rFonts w:ascii="Georgia" w:eastAsia="Courier New" w:hAnsi="Georgia"/>
          <w:sz w:val="20"/>
          <w:szCs w:val="20"/>
          <w:lang w:val="it-IT"/>
        </w:rPr>
        <w:t>___</w:t>
      </w:r>
      <w:r w:rsidRPr="006D5D70">
        <w:rPr>
          <w:rFonts w:ascii="Georgia" w:eastAsia="Courier New" w:hAnsi="Georgia"/>
          <w:iCs/>
          <w:sz w:val="20"/>
          <w:szCs w:val="20"/>
          <w:lang w:val="it-IT"/>
        </w:rPr>
        <w:t xml:space="preserve"> dalla stipula; alla stipula del contratto il noleggiatore, dovrà versare in anticipo la prima rata.</w:t>
      </w:r>
    </w:p>
    <w:p w14:paraId="1A4E245E" w14:textId="77777777" w:rsidR="006D5D70" w:rsidRPr="006D5D70" w:rsidRDefault="006D5D70" w:rsidP="006D5D70">
      <w:pPr>
        <w:rPr>
          <w:rFonts w:ascii="Georgia" w:eastAsia="Courier New" w:hAnsi="Georgia"/>
          <w:iCs/>
          <w:sz w:val="20"/>
          <w:szCs w:val="20"/>
          <w:lang w:val="it-IT"/>
        </w:rPr>
      </w:pPr>
    </w:p>
    <w:p w14:paraId="7622A929" w14:textId="77777777" w:rsidR="006D5D70" w:rsidRPr="006D5D70" w:rsidRDefault="006D5D70" w:rsidP="006D5D70">
      <w:pPr>
        <w:rPr>
          <w:rFonts w:ascii="Georgia" w:eastAsia="Courier New" w:hAnsi="Georgia"/>
          <w:b/>
          <w:bCs/>
          <w:iCs/>
          <w:sz w:val="24"/>
          <w:szCs w:val="24"/>
          <w:lang w:val="it-IT"/>
        </w:rPr>
      </w:pPr>
      <w:r w:rsidRPr="006D5D70">
        <w:rPr>
          <w:rFonts w:ascii="Georgia" w:eastAsia="Courier New" w:hAnsi="Georgia"/>
          <w:b/>
          <w:bCs/>
          <w:iCs/>
          <w:sz w:val="24"/>
          <w:szCs w:val="24"/>
          <w:lang w:val="it-IT"/>
        </w:rPr>
        <w:t>Art.6 – Modalità e termini di pagamento</w:t>
      </w:r>
    </w:p>
    <w:p w14:paraId="2AC08E25" w14:textId="3C44E0DD" w:rsid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 xml:space="preserve">L’utilizzatore si impegna a corrispondere al noleggiatore ogni anno e con un massimo di cinque giorni dopo la data di scadenza la rata pattuita pari a € </w:t>
      </w:r>
      <w:r w:rsidR="006234B8" w:rsidRPr="006D5D70">
        <w:rPr>
          <w:rFonts w:ascii="Georgia" w:eastAsia="Courier New" w:hAnsi="Georgia"/>
          <w:sz w:val="20"/>
          <w:szCs w:val="20"/>
          <w:lang w:val="it-IT"/>
        </w:rPr>
        <w:t>______________</w:t>
      </w:r>
      <w:r w:rsidRPr="006D5D70">
        <w:rPr>
          <w:rFonts w:ascii="Georgia" w:eastAsia="Courier New" w:hAnsi="Georgia"/>
          <w:iCs/>
          <w:sz w:val="20"/>
          <w:szCs w:val="20"/>
          <w:lang w:val="it-IT"/>
        </w:rPr>
        <w:t xml:space="preserve">iva inclusa. Nel caso in cui l’utilizzatore non paghi la quota stabilita di noleggio, il presente contratto s’intenderà automaticamente risolto e l’utilizzatore si obbliga a riconsegnare al noleggiatore il bene, il quale noleggiatore si adopererà per il ritiro immediato. Nel caso che il bene è situato fuori </w:t>
      </w:r>
      <w:r w:rsidR="006234B8">
        <w:rPr>
          <w:rFonts w:ascii="Georgia" w:eastAsia="Courier New" w:hAnsi="Georgia"/>
          <w:iCs/>
          <w:sz w:val="20"/>
          <w:szCs w:val="20"/>
          <w:lang w:val="it-IT"/>
        </w:rPr>
        <w:softHyphen/>
      </w:r>
      <w:r w:rsidR="006234B8" w:rsidRPr="006D5D70">
        <w:rPr>
          <w:rFonts w:ascii="Georgia" w:eastAsia="Courier New" w:hAnsi="Georgia"/>
          <w:sz w:val="20"/>
          <w:szCs w:val="20"/>
          <w:lang w:val="it-IT"/>
        </w:rPr>
        <w:t>______________</w:t>
      </w:r>
      <w:r w:rsidRPr="006D5D70">
        <w:rPr>
          <w:rFonts w:ascii="Georgia" w:eastAsia="Courier New" w:hAnsi="Georgia"/>
          <w:iCs/>
          <w:sz w:val="20"/>
          <w:szCs w:val="20"/>
          <w:lang w:val="it-IT"/>
        </w:rPr>
        <w:t>, lo stesso dovrà essere riposto nella sua scatola come consegnato e spedito al noleggiatore.</w:t>
      </w:r>
    </w:p>
    <w:p w14:paraId="6E6B663A" w14:textId="77777777" w:rsidR="006D5D70" w:rsidRPr="006D5D70" w:rsidRDefault="006D5D70" w:rsidP="006D5D70">
      <w:pPr>
        <w:rPr>
          <w:rFonts w:ascii="Georgia" w:eastAsia="Courier New" w:hAnsi="Georgia"/>
          <w:iCs/>
          <w:sz w:val="20"/>
          <w:szCs w:val="20"/>
          <w:lang w:val="it-IT"/>
        </w:rPr>
      </w:pPr>
    </w:p>
    <w:p w14:paraId="3819EBD9" w14:textId="77777777" w:rsidR="006D5D70" w:rsidRPr="006D5D70" w:rsidRDefault="006D5D70" w:rsidP="006D5D70">
      <w:pPr>
        <w:rPr>
          <w:rFonts w:ascii="Georgia" w:eastAsia="Courier New" w:hAnsi="Georgia"/>
          <w:b/>
          <w:bCs/>
          <w:iCs/>
          <w:sz w:val="24"/>
          <w:szCs w:val="24"/>
          <w:lang w:val="it-IT"/>
        </w:rPr>
      </w:pPr>
      <w:r w:rsidRPr="006D5D70">
        <w:rPr>
          <w:rFonts w:ascii="Georgia" w:eastAsia="Courier New" w:hAnsi="Georgia"/>
          <w:b/>
          <w:bCs/>
          <w:iCs/>
          <w:sz w:val="24"/>
          <w:szCs w:val="24"/>
          <w:lang w:val="it-IT"/>
        </w:rPr>
        <w:t>Art.7 – Scadenza del termine di noleggio</w:t>
      </w:r>
    </w:p>
    <w:p w14:paraId="5579A578" w14:textId="1AE2DFF6" w:rsidR="006D5D70" w:rsidRP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 xml:space="preserve">Il contratto </w:t>
      </w:r>
      <w:proofErr w:type="spellStart"/>
      <w:r w:rsidRPr="006D5D70">
        <w:rPr>
          <w:rFonts w:ascii="Georgia" w:eastAsia="Courier New" w:hAnsi="Georgia"/>
          <w:iCs/>
          <w:sz w:val="20"/>
          <w:szCs w:val="20"/>
          <w:lang w:val="it-IT"/>
        </w:rPr>
        <w:t>ha</w:t>
      </w:r>
      <w:proofErr w:type="spellEnd"/>
      <w:r w:rsidRPr="006D5D70">
        <w:rPr>
          <w:rFonts w:ascii="Georgia" w:eastAsia="Courier New" w:hAnsi="Georgia"/>
          <w:iCs/>
          <w:sz w:val="20"/>
          <w:szCs w:val="20"/>
          <w:lang w:val="it-IT"/>
        </w:rPr>
        <w:t xml:space="preserve"> termine naturale di </w:t>
      </w:r>
      <w:r w:rsidR="006234B8" w:rsidRPr="006D5D70">
        <w:rPr>
          <w:rFonts w:ascii="Georgia" w:eastAsia="Courier New" w:hAnsi="Georgia"/>
          <w:sz w:val="20"/>
          <w:szCs w:val="20"/>
          <w:lang w:val="it-IT"/>
        </w:rPr>
        <w:t>______________</w:t>
      </w:r>
      <w:r w:rsidRPr="006D5D70">
        <w:rPr>
          <w:rFonts w:ascii="Georgia" w:eastAsia="Courier New" w:hAnsi="Georgia"/>
          <w:iCs/>
          <w:sz w:val="20"/>
          <w:szCs w:val="20"/>
          <w:lang w:val="it-IT"/>
        </w:rPr>
        <w:t>anni dalla stipula. Al termine il bene dovrà essere messo a disposizione al noleggiatore che provvederà al ritiro oppure spedito al noleggiatore se il bene è situato fuori la provincia di Caserta.</w:t>
      </w:r>
    </w:p>
    <w:p w14:paraId="36CDCAEE" w14:textId="54D6A5AE" w:rsid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 xml:space="preserve">Alla scadenza del contratto di noleggio è possibile rinnovarlo per ulteriori </w:t>
      </w:r>
      <w:r w:rsidR="006234B8" w:rsidRPr="006D5D70">
        <w:rPr>
          <w:rFonts w:ascii="Georgia" w:eastAsia="Courier New" w:hAnsi="Georgia"/>
          <w:sz w:val="20"/>
          <w:szCs w:val="20"/>
          <w:lang w:val="it-IT"/>
        </w:rPr>
        <w:t>______________</w:t>
      </w:r>
      <w:r w:rsidRPr="006D5D70">
        <w:rPr>
          <w:rFonts w:ascii="Georgia" w:eastAsia="Courier New" w:hAnsi="Georgia"/>
          <w:iCs/>
          <w:sz w:val="20"/>
          <w:szCs w:val="20"/>
          <w:lang w:val="it-IT"/>
        </w:rPr>
        <w:t xml:space="preserve"> anni con la fornitura da parte del noleggiatore di un’ulteriore bene nuovo di fabbrica.</w:t>
      </w:r>
    </w:p>
    <w:p w14:paraId="3E8F8CD1" w14:textId="77777777" w:rsidR="006D5D70" w:rsidRPr="006D5D70" w:rsidRDefault="006D5D70" w:rsidP="006D5D70">
      <w:pPr>
        <w:rPr>
          <w:rFonts w:ascii="Georgia" w:eastAsia="Courier New" w:hAnsi="Georgia"/>
          <w:iCs/>
          <w:sz w:val="20"/>
          <w:szCs w:val="20"/>
          <w:lang w:val="it-IT"/>
        </w:rPr>
      </w:pPr>
    </w:p>
    <w:p w14:paraId="0FEEDA3D" w14:textId="6E2C37F8" w:rsidR="006D5D70" w:rsidRDefault="006D5D70" w:rsidP="006D5D70">
      <w:pPr>
        <w:rPr>
          <w:rFonts w:ascii="Georgia" w:eastAsia="Courier New" w:hAnsi="Georgia"/>
          <w:b/>
          <w:bCs/>
          <w:iCs/>
          <w:spacing w:val="-1"/>
          <w:sz w:val="24"/>
          <w:szCs w:val="24"/>
          <w:lang w:val="it-IT"/>
        </w:rPr>
      </w:pPr>
      <w:r w:rsidRPr="006D5D70">
        <w:rPr>
          <w:rFonts w:ascii="Georgia" w:eastAsia="Courier New" w:hAnsi="Georgia"/>
          <w:b/>
          <w:bCs/>
          <w:iCs/>
          <w:spacing w:val="-1"/>
          <w:sz w:val="24"/>
          <w:szCs w:val="24"/>
          <w:lang w:val="it-IT"/>
        </w:rPr>
        <w:t>Art.8 – Facoltà</w:t>
      </w:r>
      <w:r w:rsidR="00B75849">
        <w:rPr>
          <w:rFonts w:ascii="Georgia" w:eastAsia="Courier New" w:hAnsi="Georgia"/>
          <w:b/>
          <w:bCs/>
          <w:iCs/>
          <w:spacing w:val="-1"/>
          <w:sz w:val="24"/>
          <w:szCs w:val="24"/>
          <w:lang w:val="it-IT"/>
        </w:rPr>
        <w:t xml:space="preserve"> e condizioni</w:t>
      </w:r>
      <w:r w:rsidRPr="006D5D70">
        <w:rPr>
          <w:rFonts w:ascii="Georgia" w:eastAsia="Courier New" w:hAnsi="Georgia"/>
          <w:b/>
          <w:bCs/>
          <w:iCs/>
          <w:spacing w:val="-1"/>
          <w:sz w:val="24"/>
          <w:szCs w:val="24"/>
          <w:lang w:val="it-IT"/>
        </w:rPr>
        <w:t xml:space="preserve"> di recesso</w:t>
      </w:r>
    </w:p>
    <w:p w14:paraId="3EB4BB25" w14:textId="70069036" w:rsidR="00B75849" w:rsidRPr="00ED5080" w:rsidRDefault="00ED5080" w:rsidP="006D5D70">
      <w:pPr>
        <w:rPr>
          <w:rFonts w:ascii="Georgia" w:eastAsia="Courier New" w:hAnsi="Georgia"/>
          <w:iCs/>
          <w:spacing w:val="-1"/>
          <w:lang w:val="it-IT"/>
        </w:rPr>
      </w:pPr>
      <w:r w:rsidRPr="00ED5080">
        <w:rPr>
          <w:rFonts w:ascii="Georgia" w:eastAsia="Courier New" w:hAnsi="Georgia"/>
          <w:iCs/>
          <w:spacing w:val="-1"/>
          <w:lang w:val="it-IT"/>
        </w:rPr>
        <w:t xml:space="preserve">L’utilizzatore </w:t>
      </w:r>
      <w:r>
        <w:rPr>
          <w:rFonts w:ascii="Georgia" w:eastAsia="Courier New" w:hAnsi="Georgia"/>
          <w:iCs/>
          <w:spacing w:val="-1"/>
          <w:lang w:val="it-IT"/>
        </w:rPr>
        <w:t xml:space="preserve">potrà esercitare il </w:t>
      </w:r>
      <w:r w:rsidR="00B75849">
        <w:rPr>
          <w:rFonts w:ascii="Georgia" w:eastAsia="Courier New" w:hAnsi="Georgia"/>
          <w:iCs/>
          <w:sz w:val="20"/>
          <w:szCs w:val="20"/>
          <w:lang w:val="it-IT"/>
        </w:rPr>
        <w:t>diritto di recesso</w:t>
      </w:r>
      <w:r>
        <w:rPr>
          <w:rFonts w:ascii="Georgia" w:eastAsia="Courier New" w:hAnsi="Georgia"/>
          <w:iCs/>
          <w:sz w:val="20"/>
          <w:szCs w:val="20"/>
          <w:lang w:val="it-IT"/>
        </w:rPr>
        <w:t xml:space="preserve"> nei seguenti casi:</w:t>
      </w:r>
      <w:r w:rsidR="00B75849">
        <w:rPr>
          <w:rFonts w:ascii="Georgia" w:eastAsia="Courier New" w:hAnsi="Georgia"/>
          <w:iCs/>
          <w:sz w:val="20"/>
          <w:szCs w:val="20"/>
          <w:lang w:val="it-IT"/>
        </w:rPr>
        <w:t xml:space="preserve"> </w:t>
      </w:r>
    </w:p>
    <w:p w14:paraId="71E7973E" w14:textId="77777777" w:rsidR="00ED5080" w:rsidRDefault="00B75849" w:rsidP="006D5D70">
      <w:pPr>
        <w:rPr>
          <w:rFonts w:ascii="Georgia" w:eastAsia="Courier New" w:hAnsi="Georgia"/>
          <w:iCs/>
          <w:sz w:val="20"/>
          <w:szCs w:val="20"/>
          <w:lang w:val="it-IT"/>
        </w:rPr>
      </w:pPr>
      <w:r w:rsidRPr="006D5D70">
        <w:rPr>
          <w:rFonts w:ascii="Georgia" w:eastAsia="Courier New" w:hAnsi="Georgia"/>
          <w:sz w:val="20"/>
          <w:szCs w:val="20"/>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5080" w:rsidRPr="00ED5080">
        <w:rPr>
          <w:rFonts w:ascii="Georgia" w:eastAsia="Courier New" w:hAnsi="Georgia"/>
          <w:iCs/>
          <w:sz w:val="20"/>
          <w:szCs w:val="20"/>
          <w:lang w:val="it-IT"/>
        </w:rPr>
        <w:t xml:space="preserve"> </w:t>
      </w:r>
    </w:p>
    <w:p w14:paraId="3E2AD85F" w14:textId="53E725DC" w:rsidR="00B75849" w:rsidRDefault="00ED5080" w:rsidP="006D5D70">
      <w:pPr>
        <w:rPr>
          <w:rFonts w:ascii="Georgia" w:eastAsia="Courier New" w:hAnsi="Georgia"/>
          <w:iCs/>
          <w:sz w:val="20"/>
          <w:szCs w:val="20"/>
          <w:lang w:val="it-IT"/>
        </w:rPr>
      </w:pPr>
      <w:r>
        <w:rPr>
          <w:rFonts w:ascii="Georgia" w:eastAsia="Courier New" w:hAnsi="Georgia"/>
          <w:iCs/>
          <w:sz w:val="20"/>
          <w:szCs w:val="20"/>
          <w:lang w:val="it-IT"/>
        </w:rPr>
        <w:t>E nelle seguenti modalità:</w:t>
      </w:r>
    </w:p>
    <w:p w14:paraId="65A44D79" w14:textId="20E91559" w:rsidR="00ED5080" w:rsidRDefault="00ED5080" w:rsidP="006D5D70">
      <w:pPr>
        <w:rPr>
          <w:rFonts w:ascii="Georgia" w:eastAsia="Courier New" w:hAnsi="Georgia"/>
          <w:iCs/>
          <w:sz w:val="20"/>
          <w:szCs w:val="20"/>
          <w:lang w:val="it-IT"/>
        </w:rPr>
      </w:pPr>
      <w:r w:rsidRPr="006D5D70">
        <w:rPr>
          <w:rFonts w:ascii="Georgia" w:eastAsia="Courier New" w:hAnsi="Georgia"/>
          <w:sz w:val="20"/>
          <w:szCs w:val="20"/>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D5080">
        <w:rPr>
          <w:rFonts w:ascii="Georgia" w:eastAsia="Courier New" w:hAnsi="Georgia"/>
          <w:iCs/>
          <w:sz w:val="20"/>
          <w:szCs w:val="20"/>
          <w:lang w:val="it-IT"/>
        </w:rPr>
        <w:t xml:space="preserve"> </w:t>
      </w:r>
    </w:p>
    <w:p w14:paraId="60C2BA03" w14:textId="77777777" w:rsidR="00ED5080" w:rsidRPr="006D5D70" w:rsidRDefault="00ED5080" w:rsidP="00ED5080">
      <w:pPr>
        <w:rPr>
          <w:rFonts w:ascii="Georgia" w:eastAsia="Courier New" w:hAnsi="Georgia"/>
          <w:iCs/>
          <w:sz w:val="20"/>
          <w:szCs w:val="20"/>
          <w:lang w:val="it-IT"/>
        </w:rPr>
      </w:pPr>
      <w:r w:rsidRPr="006D5D70">
        <w:rPr>
          <w:rFonts w:ascii="Georgia" w:eastAsia="Courier New" w:hAnsi="Georgia"/>
          <w:iCs/>
          <w:sz w:val="20"/>
          <w:szCs w:val="20"/>
          <w:lang w:val="it-IT"/>
        </w:rPr>
        <w:t xml:space="preserve">Si precisa che un Registratore di cassa quale organo di controllo dello stato, ha il compito di memorizzare al suo interno nella memoria chiamata fiscale i dati del noleggiatore o acquirente e questa procedura è irreversibile come stabilito dalle leggi in materia, pertanto nel caso di recesso il Registratore di Cassa sarà regolarmente ritirato e sarà conservato dal noleggiatore per </w:t>
      </w:r>
      <w:r w:rsidRPr="006D5D70">
        <w:rPr>
          <w:rFonts w:ascii="Georgia" w:eastAsia="Courier New" w:hAnsi="Georgia"/>
          <w:sz w:val="20"/>
          <w:szCs w:val="20"/>
          <w:lang w:val="it-IT"/>
        </w:rPr>
        <w:t>______________</w:t>
      </w:r>
      <w:r>
        <w:rPr>
          <w:rFonts w:ascii="Georgia" w:eastAsia="Courier New" w:hAnsi="Georgia"/>
          <w:sz w:val="20"/>
          <w:szCs w:val="20"/>
          <w:lang w:val="it-IT"/>
        </w:rPr>
        <w:t>(10)</w:t>
      </w:r>
      <w:r w:rsidRPr="006D5D70">
        <w:rPr>
          <w:rFonts w:ascii="Georgia" w:eastAsia="Courier New" w:hAnsi="Georgia"/>
          <w:iCs/>
          <w:sz w:val="20"/>
          <w:szCs w:val="20"/>
          <w:lang w:val="it-IT"/>
        </w:rPr>
        <w:t xml:space="preserve"> anni per eventuali controlli da parte degli organi competenti.</w:t>
      </w:r>
    </w:p>
    <w:p w14:paraId="2966F75B" w14:textId="77777777" w:rsidR="00ED5080" w:rsidRDefault="00ED5080" w:rsidP="00ED5080">
      <w:pPr>
        <w:rPr>
          <w:rFonts w:ascii="Georgia" w:eastAsia="Courier New" w:hAnsi="Georgia"/>
          <w:iCs/>
          <w:sz w:val="20"/>
          <w:szCs w:val="20"/>
          <w:lang w:val="it-IT"/>
        </w:rPr>
      </w:pPr>
      <w:r w:rsidRPr="006D5D70">
        <w:rPr>
          <w:rFonts w:ascii="Georgia" w:eastAsia="Courier New" w:hAnsi="Georgia"/>
          <w:iCs/>
          <w:sz w:val="20"/>
          <w:szCs w:val="20"/>
          <w:lang w:val="it-IT"/>
        </w:rPr>
        <w:t>In questo caso l’utilizzatore si impegna a saldare tempestivamente la somma restante e stabilita dalla presente scrittura privata omnicomprensivi di tutte le spese dovute alla mancata formula contrattuale di sei anni.</w:t>
      </w:r>
    </w:p>
    <w:p w14:paraId="540D0905" w14:textId="77777777" w:rsidR="00B75849" w:rsidRPr="006D5D70" w:rsidRDefault="00B75849" w:rsidP="006D5D70">
      <w:pPr>
        <w:rPr>
          <w:rFonts w:ascii="Georgia" w:eastAsia="Courier New" w:hAnsi="Georgia"/>
          <w:iCs/>
          <w:sz w:val="20"/>
          <w:szCs w:val="20"/>
          <w:lang w:val="it-IT"/>
        </w:rPr>
      </w:pPr>
    </w:p>
    <w:p w14:paraId="16F30D7A" w14:textId="77777777" w:rsidR="006D5D70" w:rsidRPr="006D5D70" w:rsidRDefault="006D5D70" w:rsidP="006D5D70">
      <w:pPr>
        <w:rPr>
          <w:rFonts w:ascii="Georgia" w:eastAsia="Courier New" w:hAnsi="Georgia"/>
          <w:b/>
          <w:bCs/>
          <w:iCs/>
          <w:spacing w:val="-1"/>
          <w:sz w:val="24"/>
          <w:szCs w:val="24"/>
          <w:lang w:val="it-IT"/>
        </w:rPr>
      </w:pPr>
      <w:r w:rsidRPr="006D5D70">
        <w:rPr>
          <w:rFonts w:ascii="Georgia" w:eastAsia="Courier New" w:hAnsi="Georgia"/>
          <w:b/>
          <w:bCs/>
          <w:iCs/>
          <w:spacing w:val="-1"/>
          <w:sz w:val="24"/>
          <w:szCs w:val="24"/>
          <w:lang w:val="it-IT"/>
        </w:rPr>
        <w:t>Art.9 – Mancato pagamento</w:t>
      </w:r>
    </w:p>
    <w:p w14:paraId="0558C79B" w14:textId="77777777" w:rsidR="006D5D70" w:rsidRP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Nelle ipotesi di mancato pagamento, o di violazione anche ad uno solo degli obblighi previsti a carico dell’utilizzatore, il noleggiatore avrà facoltà di risolvere il noleggio e chiedere la restituzione del bene e la somma restante pattuita.</w:t>
      </w:r>
    </w:p>
    <w:p w14:paraId="39EE4752" w14:textId="6D51A309" w:rsid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 xml:space="preserve">Oltre alla restituzione dell’apparecchio secondo le modalità enunciate l’utilizzatore sarà tenuto a corrispondere al noleggiatore, l’importo restante del prezzo che si era pattuito da versare, le relative </w:t>
      </w:r>
      <w:r w:rsidRPr="006D5D70">
        <w:rPr>
          <w:rFonts w:ascii="Georgia" w:eastAsia="Courier New" w:hAnsi="Georgia"/>
          <w:iCs/>
          <w:sz w:val="20"/>
          <w:szCs w:val="20"/>
          <w:lang w:val="it-IT"/>
        </w:rPr>
        <w:lastRenderedPageBreak/>
        <w:t>indennità di mora, nonché a titolo di risarcimento e salva la prova del maggior danno, attualizzato al momento della cessazione.</w:t>
      </w:r>
    </w:p>
    <w:p w14:paraId="6FE87173" w14:textId="77777777" w:rsidR="006D5D70" w:rsidRPr="006D5D70" w:rsidRDefault="006D5D70" w:rsidP="006D5D70">
      <w:pPr>
        <w:rPr>
          <w:rFonts w:ascii="Georgia" w:eastAsia="Courier New" w:hAnsi="Georgia"/>
          <w:iCs/>
          <w:sz w:val="20"/>
          <w:szCs w:val="20"/>
          <w:lang w:val="it-IT"/>
        </w:rPr>
      </w:pPr>
    </w:p>
    <w:p w14:paraId="0532EF9B" w14:textId="77777777" w:rsidR="006D5D70" w:rsidRPr="006D5D70" w:rsidRDefault="006D5D70" w:rsidP="006D5D70">
      <w:pPr>
        <w:rPr>
          <w:rFonts w:ascii="Georgia" w:eastAsia="Courier New" w:hAnsi="Georgia"/>
          <w:b/>
          <w:bCs/>
          <w:iCs/>
          <w:sz w:val="24"/>
          <w:szCs w:val="24"/>
          <w:lang w:val="it-IT"/>
        </w:rPr>
      </w:pPr>
      <w:r w:rsidRPr="006D5D70">
        <w:rPr>
          <w:rFonts w:ascii="Georgia" w:eastAsia="Courier New" w:hAnsi="Georgia"/>
          <w:b/>
          <w:bCs/>
          <w:iCs/>
          <w:sz w:val="24"/>
          <w:szCs w:val="24"/>
          <w:lang w:val="it-IT"/>
        </w:rPr>
        <w:t>Art.10 – Verificazione periodica / Bollino verde</w:t>
      </w:r>
    </w:p>
    <w:p w14:paraId="0E1EC67B" w14:textId="77777777" w:rsidR="006D5D70" w:rsidRP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Con il provvedimento 28/07/2003, pubblicato sulla Gazzetta Ufficiale N. 221 del 23/09/2003 e successive integrazioni, l'Agenzia delle Entrate ha introdotto nuove regole per il controllo periodico sui registratori di cassa.</w:t>
      </w:r>
    </w:p>
    <w:p w14:paraId="21DE5A53" w14:textId="77777777" w:rsidR="006D5D70" w:rsidRP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L'onere obbligatorio di richiedere annualmente la verifica periodica è a carico dell'utente/utilizzatore, il quale dovrà rivolgersi al centro di assistenza del noleggiatore, pena la non utilizzabilità del registratore fiscale.</w:t>
      </w:r>
    </w:p>
    <w:p w14:paraId="6A3BD7A6" w14:textId="77777777" w:rsidR="006D5D70" w:rsidRP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In sede di verifica con esito positivo verrà apposta sulla macchina una targhetta di colore verde su cui viene indicata la data della prossima scadenza e il numero di riconoscimento del tecnico che ha eseguito i test di controllo, tale targhetta non può essere rimossa, modificata o alterata.</w:t>
      </w:r>
    </w:p>
    <w:p w14:paraId="14CCEFAC" w14:textId="77777777" w:rsidR="006D5D70" w:rsidRP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 xml:space="preserve">L'utente non può utilizzare o detenere, nei locali predisposti alla vendita, apparecchi non sottoposti a verifica annuale, quindi privi per qualsiasi ragione, di targhetta verde che attesti la verifica periodica e del sigillo fiscale. </w:t>
      </w:r>
    </w:p>
    <w:p w14:paraId="15135056" w14:textId="77777777" w:rsidR="006D5D70" w:rsidRP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L'utilizzatore è responsabile del corretto funzionamento del suo apparecchio e deve conservare ogni documento a esso relativo, rispondendo inoltre dell'integrità del sigillo fiscale e del bollino verde attestante la verificazione periodica.</w:t>
      </w:r>
    </w:p>
    <w:p w14:paraId="20FDA539" w14:textId="218AC1D0" w:rsid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 xml:space="preserve">Per </w:t>
      </w:r>
      <w:r w:rsidR="00FB44CA" w:rsidRPr="006D5D70">
        <w:rPr>
          <w:rFonts w:ascii="Georgia" w:eastAsia="Courier New" w:hAnsi="Georgia"/>
          <w:sz w:val="20"/>
          <w:szCs w:val="20"/>
          <w:lang w:val="it-IT"/>
        </w:rPr>
        <w:t>______________</w:t>
      </w:r>
      <w:r w:rsidRPr="006D5D70">
        <w:rPr>
          <w:rFonts w:ascii="Georgia" w:eastAsia="Courier New" w:hAnsi="Georgia"/>
          <w:iCs/>
          <w:sz w:val="20"/>
          <w:szCs w:val="20"/>
          <w:lang w:val="it-IT"/>
        </w:rPr>
        <w:t>, il noleggiatore si impegna a garantire il servizio recandosi presso l’utilizzatore per eseguire la verificazione periodica come prevista da legge. Mentre per il resto d’Italia sarà cura dell’utilizzatore spedire il bene con la sua scatola originale completo di libretto fiscale e alimentazione, presso la sede del noleggiatore.</w:t>
      </w:r>
    </w:p>
    <w:p w14:paraId="3781F217" w14:textId="77777777" w:rsidR="006D5D70" w:rsidRPr="006D5D70" w:rsidRDefault="006D5D70" w:rsidP="006D5D70">
      <w:pPr>
        <w:rPr>
          <w:rFonts w:ascii="Georgia" w:eastAsia="Courier New" w:hAnsi="Georgia"/>
          <w:iCs/>
          <w:sz w:val="20"/>
          <w:szCs w:val="20"/>
          <w:lang w:val="it-IT"/>
        </w:rPr>
      </w:pPr>
    </w:p>
    <w:p w14:paraId="3DB8351A" w14:textId="77777777" w:rsidR="006D5D70" w:rsidRPr="006D5D70" w:rsidRDefault="006D5D70" w:rsidP="006D5D70">
      <w:pPr>
        <w:rPr>
          <w:rFonts w:ascii="Georgia" w:eastAsia="Courier New" w:hAnsi="Georgia"/>
          <w:b/>
          <w:bCs/>
          <w:iCs/>
          <w:spacing w:val="-1"/>
          <w:sz w:val="24"/>
          <w:szCs w:val="24"/>
          <w:lang w:val="it-IT"/>
        </w:rPr>
      </w:pPr>
      <w:r w:rsidRPr="006D5D70">
        <w:rPr>
          <w:rFonts w:ascii="Georgia" w:eastAsia="Courier New" w:hAnsi="Georgia"/>
          <w:b/>
          <w:bCs/>
          <w:iCs/>
          <w:spacing w:val="-1"/>
          <w:sz w:val="24"/>
          <w:szCs w:val="24"/>
          <w:lang w:val="it-IT"/>
        </w:rPr>
        <w:t>Art.11 – Spedizione</w:t>
      </w:r>
    </w:p>
    <w:p w14:paraId="5EDA0587" w14:textId="77777777" w:rsidR="006D5D70" w:rsidRP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Per le eventuali spedizioni il costo di spedizione sarà a carico del mittente quindi esclusivamente quello di solo andata. Il noleggiatore una volta preso in carico il bene effettuerà tempestivamente la riparazione e/o la verificazione periodica, spedendo il bene all’utilizzatore il giorno dopo lavorativo.</w:t>
      </w:r>
    </w:p>
    <w:p w14:paraId="6D12F923" w14:textId="71B4D285" w:rsid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 xml:space="preserve">Il noleggiatore consiglia il corriere </w:t>
      </w:r>
      <w:r w:rsidR="00FB44CA" w:rsidRPr="006D5D70">
        <w:rPr>
          <w:rFonts w:ascii="Georgia" w:eastAsia="Courier New" w:hAnsi="Georgia"/>
          <w:sz w:val="20"/>
          <w:szCs w:val="20"/>
          <w:lang w:val="it-IT"/>
        </w:rPr>
        <w:t>______________</w:t>
      </w:r>
      <w:r w:rsidRPr="006D5D70">
        <w:rPr>
          <w:rFonts w:ascii="Georgia" w:eastAsia="Courier New" w:hAnsi="Georgia"/>
          <w:iCs/>
          <w:sz w:val="20"/>
          <w:szCs w:val="20"/>
          <w:lang w:val="it-IT"/>
        </w:rPr>
        <w:t xml:space="preserve">, il servizio è attivo in internet all’indirizzo: </w:t>
      </w:r>
      <w:r w:rsidR="00FB44CA" w:rsidRPr="006D5D70">
        <w:rPr>
          <w:rFonts w:ascii="Georgia" w:eastAsia="Courier New" w:hAnsi="Georgia"/>
          <w:sz w:val="20"/>
          <w:szCs w:val="20"/>
          <w:lang w:val="it-IT"/>
        </w:rPr>
        <w:t>______________</w:t>
      </w:r>
    </w:p>
    <w:p w14:paraId="6C695FCF" w14:textId="77777777" w:rsidR="006D5D70" w:rsidRPr="006D5D70" w:rsidRDefault="006D5D70" w:rsidP="006D5D70">
      <w:pPr>
        <w:rPr>
          <w:rFonts w:ascii="Georgia" w:eastAsia="Courier New" w:hAnsi="Georgia"/>
          <w:iCs/>
          <w:sz w:val="20"/>
          <w:szCs w:val="20"/>
          <w:lang w:val="it-IT"/>
        </w:rPr>
      </w:pPr>
    </w:p>
    <w:p w14:paraId="06D47031" w14:textId="77777777" w:rsidR="006D5D70" w:rsidRPr="006D5D70" w:rsidRDefault="006D5D70" w:rsidP="006D5D70">
      <w:pPr>
        <w:rPr>
          <w:rFonts w:ascii="Georgia" w:eastAsia="Courier New" w:hAnsi="Georgia"/>
          <w:b/>
          <w:bCs/>
          <w:iCs/>
          <w:spacing w:val="-1"/>
          <w:sz w:val="24"/>
          <w:szCs w:val="24"/>
          <w:lang w:val="it-IT"/>
        </w:rPr>
      </w:pPr>
      <w:r w:rsidRPr="006D5D70">
        <w:rPr>
          <w:rFonts w:ascii="Georgia" w:eastAsia="Courier New" w:hAnsi="Georgia"/>
          <w:b/>
          <w:bCs/>
          <w:iCs/>
          <w:spacing w:val="-1"/>
          <w:sz w:val="24"/>
          <w:szCs w:val="24"/>
          <w:lang w:val="it-IT"/>
        </w:rPr>
        <w:t>Art.12 – Riservatezza</w:t>
      </w:r>
    </w:p>
    <w:p w14:paraId="1EE0C193" w14:textId="77777777" w:rsidR="006D5D70" w:rsidRPr="006D5D70" w:rsidRDefault="006D5D70" w:rsidP="006D5D70">
      <w:pPr>
        <w:rPr>
          <w:rFonts w:ascii="Georgia" w:eastAsia="Courier New" w:hAnsi="Georgia"/>
          <w:iCs/>
          <w:spacing w:val="4"/>
          <w:sz w:val="20"/>
          <w:szCs w:val="20"/>
          <w:lang w:val="it-IT"/>
        </w:rPr>
      </w:pPr>
      <w:r w:rsidRPr="006D5D70">
        <w:rPr>
          <w:rFonts w:ascii="Georgia" w:eastAsia="Courier New" w:hAnsi="Georgia"/>
          <w:iCs/>
          <w:spacing w:val="4"/>
          <w:sz w:val="20"/>
          <w:szCs w:val="20"/>
          <w:lang w:val="it-IT"/>
        </w:rPr>
        <w:t>Entrambe le parti per la tutela della privacy, si impegnano a mantenere la segretezza delle</w:t>
      </w:r>
    </w:p>
    <w:p w14:paraId="2F6ED99A" w14:textId="77777777" w:rsidR="006D5D70" w:rsidRPr="006D5D70" w:rsidRDefault="006D5D70" w:rsidP="006D5D70">
      <w:pPr>
        <w:rPr>
          <w:rFonts w:ascii="Georgia" w:eastAsia="Courier New" w:hAnsi="Georgia"/>
          <w:iCs/>
          <w:spacing w:val="5"/>
          <w:sz w:val="20"/>
          <w:szCs w:val="20"/>
          <w:lang w:val="it-IT"/>
        </w:rPr>
      </w:pPr>
      <w:r w:rsidRPr="006D5D70">
        <w:rPr>
          <w:rFonts w:ascii="Georgia" w:eastAsia="Courier New" w:hAnsi="Georgia"/>
          <w:iCs/>
          <w:spacing w:val="5"/>
          <w:sz w:val="20"/>
          <w:szCs w:val="20"/>
          <w:lang w:val="it-IT"/>
        </w:rPr>
        <w:t>informazioni relativamente all’attività dell’altra parte. Tale obbligo di riservatezza non</w:t>
      </w:r>
    </w:p>
    <w:p w14:paraId="4A9EC16F" w14:textId="77777777" w:rsidR="006D5D70" w:rsidRP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troverà applicazione in relazione a quelle informazioni che siano divenute di pubblico dominio.</w:t>
      </w:r>
    </w:p>
    <w:p w14:paraId="476FAD05" w14:textId="218D8555" w:rsid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Il tutto nel rispetto di quanto previsto dal D.Lgs.30 giugno 2003, n.196.</w:t>
      </w:r>
    </w:p>
    <w:p w14:paraId="4D40CE8B" w14:textId="77777777" w:rsidR="006D5D70" w:rsidRPr="006D5D70" w:rsidRDefault="006D5D70" w:rsidP="006D5D70">
      <w:pPr>
        <w:rPr>
          <w:rFonts w:ascii="Georgia" w:eastAsia="Courier New" w:hAnsi="Georgia"/>
          <w:iCs/>
          <w:sz w:val="20"/>
          <w:szCs w:val="20"/>
          <w:lang w:val="it-IT"/>
        </w:rPr>
      </w:pPr>
    </w:p>
    <w:p w14:paraId="224D6FA9" w14:textId="77777777" w:rsidR="006D5D70" w:rsidRPr="006D5D70" w:rsidRDefault="006D5D70" w:rsidP="006D5D70">
      <w:pPr>
        <w:rPr>
          <w:rFonts w:ascii="Georgia" w:eastAsia="Courier New" w:hAnsi="Georgia"/>
          <w:b/>
          <w:bCs/>
          <w:iCs/>
          <w:spacing w:val="-1"/>
          <w:sz w:val="24"/>
          <w:szCs w:val="24"/>
          <w:lang w:val="it-IT"/>
        </w:rPr>
      </w:pPr>
      <w:r w:rsidRPr="006D5D70">
        <w:rPr>
          <w:rFonts w:ascii="Georgia" w:eastAsia="Courier New" w:hAnsi="Georgia"/>
          <w:b/>
          <w:bCs/>
          <w:iCs/>
          <w:spacing w:val="-1"/>
          <w:sz w:val="24"/>
          <w:szCs w:val="24"/>
          <w:lang w:val="it-IT"/>
        </w:rPr>
        <w:t>Art.13 – Legge applicabile</w:t>
      </w:r>
    </w:p>
    <w:p w14:paraId="0FC16DE1" w14:textId="77777777" w:rsidR="006D5D70" w:rsidRPr="006D5D70" w:rsidRDefault="006D5D70" w:rsidP="006D5D70">
      <w:pPr>
        <w:rPr>
          <w:rFonts w:ascii="Georgia" w:eastAsia="Courier New" w:hAnsi="Georgia"/>
          <w:iCs/>
          <w:spacing w:val="-1"/>
          <w:sz w:val="20"/>
          <w:szCs w:val="20"/>
          <w:lang w:val="it-IT"/>
        </w:rPr>
      </w:pPr>
      <w:r w:rsidRPr="006D5D70">
        <w:rPr>
          <w:rFonts w:ascii="Georgia" w:eastAsia="Courier New" w:hAnsi="Georgia"/>
          <w:iCs/>
          <w:spacing w:val="-1"/>
          <w:sz w:val="20"/>
          <w:szCs w:val="20"/>
          <w:lang w:val="it-IT"/>
        </w:rPr>
        <w:t>Il presente contratto è disciplinato dalla legge italiana. Per quanto non espressamente previsto</w:t>
      </w:r>
    </w:p>
    <w:p w14:paraId="0AA10F28" w14:textId="77777777" w:rsidR="006D5D70" w:rsidRPr="006D5D70" w:rsidRDefault="006D5D70" w:rsidP="006D5D70">
      <w:pPr>
        <w:rPr>
          <w:rFonts w:ascii="Georgia" w:eastAsia="Courier New" w:hAnsi="Georgia"/>
          <w:iCs/>
          <w:spacing w:val="3"/>
          <w:sz w:val="20"/>
          <w:szCs w:val="20"/>
          <w:lang w:val="it-IT"/>
        </w:rPr>
      </w:pPr>
      <w:r w:rsidRPr="006D5D70">
        <w:rPr>
          <w:rFonts w:ascii="Georgia" w:eastAsia="Courier New" w:hAnsi="Georgia"/>
          <w:iCs/>
          <w:spacing w:val="3"/>
          <w:sz w:val="20"/>
          <w:szCs w:val="20"/>
          <w:lang w:val="it-IT"/>
        </w:rPr>
        <w:t>si applicano le norme del Codice civile, ed in particolare le norme previste dall’art. 1571,</w:t>
      </w:r>
    </w:p>
    <w:p w14:paraId="5FCF30C5" w14:textId="4A407AF8" w:rsidR="006D5D70" w:rsidRDefault="006D5D70" w:rsidP="006D5D70">
      <w:pPr>
        <w:rPr>
          <w:rFonts w:ascii="Georgia" w:eastAsia="Courier New" w:hAnsi="Georgia"/>
          <w:iCs/>
          <w:spacing w:val="-4"/>
          <w:sz w:val="20"/>
          <w:szCs w:val="20"/>
          <w:lang w:val="it-IT"/>
        </w:rPr>
      </w:pPr>
      <w:r w:rsidRPr="006D5D70">
        <w:rPr>
          <w:rFonts w:ascii="Georgia" w:eastAsia="Courier New" w:hAnsi="Georgia"/>
          <w:iCs/>
          <w:spacing w:val="-4"/>
          <w:sz w:val="20"/>
          <w:szCs w:val="20"/>
          <w:lang w:val="it-IT"/>
        </w:rPr>
        <w:t>c.c. e segg.</w:t>
      </w:r>
    </w:p>
    <w:p w14:paraId="26BA5915" w14:textId="77777777" w:rsidR="006D5D70" w:rsidRPr="006D5D70" w:rsidRDefault="006D5D70" w:rsidP="006D5D70">
      <w:pPr>
        <w:rPr>
          <w:rFonts w:ascii="Georgia" w:eastAsia="Courier New" w:hAnsi="Georgia"/>
          <w:iCs/>
          <w:spacing w:val="-4"/>
          <w:sz w:val="20"/>
          <w:szCs w:val="20"/>
          <w:lang w:val="it-IT"/>
        </w:rPr>
      </w:pPr>
    </w:p>
    <w:p w14:paraId="2A8EDB19" w14:textId="77777777" w:rsidR="006D5D70" w:rsidRPr="006D5D70" w:rsidRDefault="006D5D70" w:rsidP="006D5D70">
      <w:pPr>
        <w:rPr>
          <w:rFonts w:ascii="Georgia" w:eastAsia="Courier New" w:hAnsi="Georgia"/>
          <w:b/>
          <w:bCs/>
          <w:iCs/>
          <w:spacing w:val="-1"/>
          <w:sz w:val="24"/>
          <w:szCs w:val="24"/>
          <w:lang w:val="it-IT"/>
        </w:rPr>
      </w:pPr>
      <w:r w:rsidRPr="006D5D70">
        <w:rPr>
          <w:rFonts w:ascii="Georgia" w:eastAsia="Courier New" w:hAnsi="Georgia"/>
          <w:b/>
          <w:bCs/>
          <w:iCs/>
          <w:spacing w:val="-1"/>
          <w:sz w:val="24"/>
          <w:szCs w:val="24"/>
          <w:lang w:val="it-IT"/>
        </w:rPr>
        <w:t>Art.14 – Foro competente</w:t>
      </w:r>
    </w:p>
    <w:p w14:paraId="45780647" w14:textId="233E5256" w:rsidR="006D5D70" w:rsidRPr="006D5D70" w:rsidRDefault="006D5D70" w:rsidP="006D5D70">
      <w:pPr>
        <w:rPr>
          <w:rFonts w:ascii="Georgia" w:eastAsia="Courier New" w:hAnsi="Georgia"/>
          <w:iCs/>
          <w:spacing w:val="4"/>
          <w:sz w:val="20"/>
          <w:szCs w:val="20"/>
          <w:lang w:val="it-IT"/>
        </w:rPr>
      </w:pPr>
      <w:r w:rsidRPr="006D5D70">
        <w:rPr>
          <w:rFonts w:ascii="Georgia" w:eastAsia="Courier New" w:hAnsi="Georgia"/>
          <w:iCs/>
          <w:spacing w:val="4"/>
          <w:sz w:val="20"/>
          <w:szCs w:val="20"/>
          <w:lang w:val="it-IT"/>
        </w:rPr>
        <w:t>In caso di controversie inerent</w:t>
      </w:r>
      <w:r w:rsidR="00BA4D61">
        <w:rPr>
          <w:rFonts w:ascii="Georgia" w:eastAsia="Courier New" w:hAnsi="Georgia"/>
          <w:iCs/>
          <w:spacing w:val="4"/>
          <w:sz w:val="20"/>
          <w:szCs w:val="20"/>
          <w:lang w:val="it-IT"/>
        </w:rPr>
        <w:t>i</w:t>
      </w:r>
      <w:r w:rsidRPr="006D5D70">
        <w:rPr>
          <w:rFonts w:ascii="Georgia" w:eastAsia="Courier New" w:hAnsi="Georgia"/>
          <w:iCs/>
          <w:spacing w:val="4"/>
          <w:sz w:val="20"/>
          <w:szCs w:val="20"/>
          <w:lang w:val="it-IT"/>
        </w:rPr>
        <w:t xml:space="preserve"> </w:t>
      </w:r>
      <w:proofErr w:type="gramStart"/>
      <w:r w:rsidRPr="006D5D70">
        <w:rPr>
          <w:rFonts w:ascii="Georgia" w:eastAsia="Courier New" w:hAnsi="Georgia"/>
          <w:iCs/>
          <w:spacing w:val="4"/>
          <w:sz w:val="20"/>
          <w:szCs w:val="20"/>
          <w:lang w:val="it-IT"/>
        </w:rPr>
        <w:t>l’esecuzione</w:t>
      </w:r>
      <w:proofErr w:type="gramEnd"/>
      <w:r w:rsidRPr="006D5D70">
        <w:rPr>
          <w:rFonts w:ascii="Georgia" w:eastAsia="Courier New" w:hAnsi="Georgia"/>
          <w:iCs/>
          <w:spacing w:val="4"/>
          <w:sz w:val="20"/>
          <w:szCs w:val="20"/>
          <w:lang w:val="it-IT"/>
        </w:rPr>
        <w:t xml:space="preserve"> del presente contratto, sarà esclusivamente e</w:t>
      </w:r>
    </w:p>
    <w:p w14:paraId="2895B47A" w14:textId="39843559" w:rsidR="006D5D70" w:rsidRDefault="006D5D70" w:rsidP="006D5D70">
      <w:pPr>
        <w:rPr>
          <w:rFonts w:ascii="Georgia" w:eastAsia="Courier New" w:hAnsi="Georgia"/>
          <w:iCs/>
          <w:sz w:val="20"/>
          <w:szCs w:val="20"/>
          <w:lang w:val="it-IT"/>
        </w:rPr>
      </w:pPr>
      <w:r w:rsidRPr="006D5D70">
        <w:rPr>
          <w:rFonts w:ascii="Georgia" w:eastAsia="Courier New" w:hAnsi="Georgia"/>
          <w:iCs/>
          <w:sz w:val="20"/>
          <w:szCs w:val="20"/>
          <w:lang w:val="it-IT"/>
        </w:rPr>
        <w:t xml:space="preserve">inderogabilmente competente il Foro </w:t>
      </w:r>
      <w:r w:rsidR="00BA4D61">
        <w:rPr>
          <w:rFonts w:ascii="Georgia" w:eastAsia="Courier New" w:hAnsi="Georgia"/>
          <w:iCs/>
          <w:sz w:val="20"/>
          <w:szCs w:val="20"/>
          <w:lang w:val="it-IT"/>
        </w:rPr>
        <w:t xml:space="preserve">di </w:t>
      </w:r>
      <w:r w:rsidR="00BA4D61" w:rsidRPr="006D5D70">
        <w:rPr>
          <w:rFonts w:ascii="Georgia" w:eastAsia="Courier New" w:hAnsi="Georgia"/>
          <w:b/>
          <w:bCs/>
          <w:sz w:val="20"/>
          <w:szCs w:val="20"/>
          <w:lang w:val="it-IT"/>
        </w:rPr>
        <w:t>___________________</w:t>
      </w:r>
      <w:r w:rsidR="00BA4D61">
        <w:rPr>
          <w:rFonts w:ascii="Georgia" w:eastAsia="Courier New" w:hAnsi="Georgia"/>
          <w:b/>
          <w:bCs/>
          <w:sz w:val="20"/>
          <w:szCs w:val="20"/>
          <w:lang w:val="it-IT"/>
        </w:rPr>
        <w:t>.</w:t>
      </w:r>
    </w:p>
    <w:p w14:paraId="6ACAF550" w14:textId="77777777" w:rsidR="006D5D70" w:rsidRPr="006D5D70" w:rsidRDefault="006D5D70" w:rsidP="006D5D70">
      <w:pPr>
        <w:rPr>
          <w:rFonts w:ascii="Georgia" w:eastAsia="Courier New" w:hAnsi="Georgia"/>
          <w:iCs/>
          <w:sz w:val="20"/>
          <w:szCs w:val="20"/>
          <w:lang w:val="it-IT"/>
        </w:rPr>
      </w:pPr>
    </w:p>
    <w:p w14:paraId="12396844" w14:textId="77777777" w:rsidR="006D5D70" w:rsidRPr="006D5D70" w:rsidRDefault="006D5D70" w:rsidP="006D5D70">
      <w:pPr>
        <w:rPr>
          <w:rFonts w:ascii="Georgia" w:eastAsia="Courier New" w:hAnsi="Georgia"/>
          <w:b/>
          <w:bCs/>
          <w:iCs/>
          <w:spacing w:val="-1"/>
          <w:sz w:val="24"/>
          <w:szCs w:val="24"/>
          <w:lang w:val="it-IT"/>
        </w:rPr>
      </w:pPr>
      <w:r w:rsidRPr="006D5D70">
        <w:rPr>
          <w:rFonts w:ascii="Georgia" w:eastAsia="Courier New" w:hAnsi="Georgia"/>
          <w:b/>
          <w:bCs/>
          <w:iCs/>
          <w:spacing w:val="-1"/>
          <w:sz w:val="24"/>
          <w:szCs w:val="24"/>
          <w:lang w:val="it-IT"/>
        </w:rPr>
        <w:t>Art.15 – Disposizioni generali</w:t>
      </w:r>
    </w:p>
    <w:p w14:paraId="3F61B82B" w14:textId="77777777" w:rsidR="006D5D70" w:rsidRPr="006D5D70" w:rsidRDefault="006D5D70" w:rsidP="006D5D70">
      <w:pPr>
        <w:rPr>
          <w:rFonts w:ascii="Georgia" w:eastAsia="Courier New" w:hAnsi="Georgia"/>
          <w:iCs/>
          <w:spacing w:val="6"/>
          <w:sz w:val="20"/>
          <w:szCs w:val="20"/>
          <w:lang w:val="it-IT"/>
        </w:rPr>
      </w:pPr>
      <w:r w:rsidRPr="006D5D70">
        <w:rPr>
          <w:rFonts w:ascii="Georgia" w:eastAsia="Courier New" w:hAnsi="Georgia"/>
          <w:iCs/>
          <w:spacing w:val="6"/>
          <w:sz w:val="20"/>
          <w:szCs w:val="20"/>
          <w:lang w:val="it-IT"/>
        </w:rPr>
        <w:t>Qualsiasi modifica al presente contratto dovrà essere fatta per iscritto e sottoscritta da</w:t>
      </w:r>
    </w:p>
    <w:p w14:paraId="22E31DB1" w14:textId="32C861B0" w:rsidR="006D5D70" w:rsidRDefault="006D5D70" w:rsidP="006D5D70">
      <w:pPr>
        <w:rPr>
          <w:rFonts w:ascii="Georgia" w:eastAsia="Courier New" w:hAnsi="Georgia"/>
          <w:iCs/>
          <w:spacing w:val="-1"/>
          <w:sz w:val="20"/>
          <w:szCs w:val="20"/>
          <w:lang w:val="it-IT"/>
        </w:rPr>
      </w:pPr>
      <w:r w:rsidRPr="006D5D70">
        <w:rPr>
          <w:rFonts w:ascii="Georgia" w:eastAsia="Courier New" w:hAnsi="Georgia"/>
          <w:iCs/>
          <w:spacing w:val="-1"/>
          <w:sz w:val="20"/>
          <w:szCs w:val="20"/>
          <w:lang w:val="it-IT"/>
        </w:rPr>
        <w:t>entrambe le parti a pena di nullità.</w:t>
      </w:r>
    </w:p>
    <w:p w14:paraId="4C585CB3" w14:textId="74E92EF8" w:rsidR="00FB44CA" w:rsidRDefault="00FB44CA" w:rsidP="006D5D70">
      <w:pPr>
        <w:rPr>
          <w:rFonts w:ascii="Georgia" w:eastAsia="Courier New" w:hAnsi="Georgia"/>
          <w:iCs/>
          <w:spacing w:val="-1"/>
          <w:sz w:val="20"/>
          <w:szCs w:val="20"/>
          <w:lang w:val="it-IT"/>
        </w:rPr>
      </w:pPr>
    </w:p>
    <w:p w14:paraId="30BBC82C" w14:textId="66DE3D6F" w:rsidR="00FB44CA" w:rsidRDefault="00FB44CA" w:rsidP="006D5D70">
      <w:pPr>
        <w:rPr>
          <w:rFonts w:ascii="Georgia" w:eastAsia="Courier New" w:hAnsi="Georgia"/>
          <w:b/>
          <w:bCs/>
          <w:iCs/>
          <w:spacing w:val="-1"/>
          <w:sz w:val="24"/>
          <w:szCs w:val="24"/>
          <w:lang w:val="it-IT"/>
        </w:rPr>
      </w:pPr>
      <w:r w:rsidRPr="00FB44CA">
        <w:rPr>
          <w:rFonts w:ascii="Georgia" w:eastAsia="Courier New" w:hAnsi="Georgia"/>
          <w:b/>
          <w:bCs/>
          <w:iCs/>
          <w:spacing w:val="-1"/>
          <w:sz w:val="24"/>
          <w:szCs w:val="24"/>
          <w:lang w:val="it-IT"/>
        </w:rPr>
        <w:t xml:space="preserve">Art.16 </w:t>
      </w:r>
      <w:r w:rsidR="001D6301">
        <w:rPr>
          <w:rFonts w:ascii="Georgia" w:eastAsia="Courier New" w:hAnsi="Georgia"/>
          <w:b/>
          <w:bCs/>
          <w:iCs/>
          <w:spacing w:val="-1"/>
          <w:sz w:val="24"/>
          <w:szCs w:val="24"/>
          <w:lang w:val="it-IT"/>
        </w:rPr>
        <w:t>–</w:t>
      </w:r>
      <w:r w:rsidRPr="00FB44CA">
        <w:rPr>
          <w:rFonts w:ascii="Georgia" w:eastAsia="Courier New" w:hAnsi="Georgia"/>
          <w:b/>
          <w:bCs/>
          <w:iCs/>
          <w:spacing w:val="-1"/>
          <w:sz w:val="24"/>
          <w:szCs w:val="24"/>
          <w:lang w:val="it-IT"/>
        </w:rPr>
        <w:t xml:space="preserve"> Comunicazioni</w:t>
      </w:r>
    </w:p>
    <w:p w14:paraId="4E8FC41E" w14:textId="275A8FFD" w:rsidR="001D6301" w:rsidRDefault="001D6301" w:rsidP="001D6301">
      <w:pPr>
        <w:rPr>
          <w:rFonts w:ascii="Georgia" w:eastAsia="Courier New" w:hAnsi="Georgia"/>
          <w:iCs/>
          <w:spacing w:val="-1"/>
          <w:sz w:val="20"/>
          <w:szCs w:val="20"/>
          <w:lang w:val="it-IT"/>
        </w:rPr>
      </w:pPr>
      <w:r w:rsidRPr="001D6301">
        <w:rPr>
          <w:rFonts w:ascii="Georgia" w:eastAsia="Courier New" w:hAnsi="Georgia"/>
          <w:iCs/>
          <w:spacing w:val="-1"/>
          <w:sz w:val="20"/>
          <w:szCs w:val="20"/>
          <w:lang w:val="it-IT"/>
        </w:rPr>
        <w:t>Le comunicazioni</w:t>
      </w:r>
      <w:r>
        <w:rPr>
          <w:rFonts w:ascii="Georgia" w:eastAsia="Courier New" w:hAnsi="Georgia"/>
          <w:iCs/>
          <w:spacing w:val="-1"/>
          <w:sz w:val="20"/>
          <w:szCs w:val="20"/>
          <w:lang w:val="it-IT"/>
        </w:rPr>
        <w:t xml:space="preserve"> tra le parti avverranno ai seguenti indirizzi:</w:t>
      </w:r>
    </w:p>
    <w:p w14:paraId="58529C73" w14:textId="37E3701A" w:rsidR="001D6301" w:rsidRDefault="001D6301" w:rsidP="001D6301">
      <w:pPr>
        <w:pStyle w:val="Paragrafoelenco"/>
        <w:numPr>
          <w:ilvl w:val="0"/>
          <w:numId w:val="4"/>
        </w:numPr>
        <w:rPr>
          <w:rFonts w:ascii="Georgia" w:eastAsia="Courier New" w:hAnsi="Georgia"/>
          <w:iCs/>
          <w:spacing w:val="-1"/>
          <w:sz w:val="20"/>
          <w:szCs w:val="20"/>
          <w:lang w:val="it-IT"/>
        </w:rPr>
      </w:pPr>
      <w:r>
        <w:rPr>
          <w:rFonts w:ascii="Georgia" w:eastAsia="Courier New" w:hAnsi="Georgia"/>
          <w:iCs/>
          <w:spacing w:val="-1"/>
          <w:sz w:val="20"/>
          <w:szCs w:val="20"/>
          <w:lang w:val="it-IT"/>
        </w:rPr>
        <w:t>indirizzo</w:t>
      </w:r>
    </w:p>
    <w:p w14:paraId="2B506000" w14:textId="7739E904" w:rsidR="001D6301" w:rsidRDefault="001D6301" w:rsidP="001D6301">
      <w:pPr>
        <w:pStyle w:val="Paragrafoelenco"/>
        <w:numPr>
          <w:ilvl w:val="0"/>
          <w:numId w:val="4"/>
        </w:numPr>
        <w:rPr>
          <w:rFonts w:ascii="Georgia" w:eastAsia="Courier New" w:hAnsi="Georgia"/>
          <w:iCs/>
          <w:spacing w:val="-1"/>
          <w:sz w:val="20"/>
          <w:szCs w:val="20"/>
          <w:lang w:val="it-IT"/>
        </w:rPr>
      </w:pPr>
      <w:proofErr w:type="spellStart"/>
      <w:r>
        <w:rPr>
          <w:rFonts w:ascii="Georgia" w:eastAsia="Courier New" w:hAnsi="Georgia"/>
          <w:iCs/>
          <w:spacing w:val="-1"/>
          <w:sz w:val="20"/>
          <w:szCs w:val="20"/>
          <w:lang w:val="it-IT"/>
        </w:rPr>
        <w:t>pec</w:t>
      </w:r>
      <w:proofErr w:type="spellEnd"/>
    </w:p>
    <w:p w14:paraId="03AD46AD" w14:textId="4719425A" w:rsidR="001D6301" w:rsidRDefault="001D6301" w:rsidP="001D6301">
      <w:pPr>
        <w:pStyle w:val="Paragrafoelenco"/>
        <w:numPr>
          <w:ilvl w:val="0"/>
          <w:numId w:val="4"/>
        </w:numPr>
        <w:rPr>
          <w:rFonts w:ascii="Georgia" w:eastAsia="Courier New" w:hAnsi="Georgia"/>
          <w:iCs/>
          <w:spacing w:val="-1"/>
          <w:sz w:val="20"/>
          <w:szCs w:val="20"/>
          <w:lang w:val="it-IT"/>
        </w:rPr>
      </w:pPr>
      <w:r>
        <w:rPr>
          <w:rFonts w:ascii="Georgia" w:eastAsia="Courier New" w:hAnsi="Georgia"/>
          <w:iCs/>
          <w:spacing w:val="-1"/>
          <w:sz w:val="20"/>
          <w:szCs w:val="20"/>
          <w:lang w:val="it-IT"/>
        </w:rPr>
        <w:t>indirizzo</w:t>
      </w:r>
    </w:p>
    <w:p w14:paraId="2F134898" w14:textId="47CAA0C8" w:rsidR="001D6301" w:rsidRPr="001D6301" w:rsidRDefault="001D6301" w:rsidP="001D6301">
      <w:pPr>
        <w:pStyle w:val="Paragrafoelenco"/>
        <w:numPr>
          <w:ilvl w:val="0"/>
          <w:numId w:val="4"/>
        </w:numPr>
        <w:rPr>
          <w:rFonts w:ascii="Georgia" w:eastAsia="Courier New" w:hAnsi="Georgia"/>
          <w:iCs/>
          <w:spacing w:val="-1"/>
          <w:sz w:val="20"/>
          <w:szCs w:val="20"/>
          <w:lang w:val="it-IT"/>
        </w:rPr>
      </w:pPr>
      <w:proofErr w:type="spellStart"/>
      <w:r>
        <w:rPr>
          <w:rFonts w:ascii="Georgia" w:eastAsia="Courier New" w:hAnsi="Georgia"/>
          <w:iCs/>
          <w:spacing w:val="-1"/>
          <w:sz w:val="20"/>
          <w:szCs w:val="20"/>
          <w:lang w:val="it-IT"/>
        </w:rPr>
        <w:t>pec</w:t>
      </w:r>
      <w:proofErr w:type="spellEnd"/>
    </w:p>
    <w:p w14:paraId="6BF7011F" w14:textId="7DF2E34A" w:rsidR="00D05210" w:rsidRDefault="00D05210" w:rsidP="006D5D70">
      <w:pPr>
        <w:rPr>
          <w:rFonts w:ascii="Georgia" w:eastAsia="Courier New" w:hAnsi="Georgia"/>
          <w:iCs/>
          <w:spacing w:val="-1"/>
          <w:sz w:val="20"/>
          <w:szCs w:val="20"/>
          <w:lang w:val="it-IT"/>
        </w:rPr>
      </w:pPr>
    </w:p>
    <w:p w14:paraId="6A0696C6" w14:textId="77777777" w:rsidR="00D05210" w:rsidRPr="006D5D70" w:rsidRDefault="00D05210" w:rsidP="006D5D70">
      <w:pPr>
        <w:rPr>
          <w:rFonts w:ascii="Georgia" w:eastAsia="Courier New" w:hAnsi="Georgia"/>
          <w:iCs/>
          <w:spacing w:val="-1"/>
          <w:sz w:val="20"/>
          <w:szCs w:val="20"/>
          <w:lang w:val="it-IT"/>
        </w:rPr>
      </w:pPr>
    </w:p>
    <w:p w14:paraId="54353555" w14:textId="0F342A83" w:rsidR="00D05210" w:rsidRDefault="006D5D70" w:rsidP="00D05210">
      <w:pPr>
        <w:rPr>
          <w:rFonts w:ascii="Georgia" w:eastAsia="Courier New" w:hAnsi="Georgia"/>
          <w:sz w:val="20"/>
          <w:szCs w:val="20"/>
          <w:lang w:val="it-IT"/>
        </w:rPr>
      </w:pPr>
      <w:r w:rsidRPr="006D5D70">
        <w:rPr>
          <w:rFonts w:ascii="Georgia" w:eastAsia="Courier New" w:hAnsi="Georgia"/>
          <w:iCs/>
          <w:sz w:val="20"/>
          <w:szCs w:val="20"/>
          <w:lang w:val="it-IT"/>
        </w:rPr>
        <w:t xml:space="preserve">Letto confermato e sottoscritto in </w:t>
      </w:r>
      <w:r w:rsidR="00D05210" w:rsidRPr="006D5D70">
        <w:rPr>
          <w:rFonts w:ascii="Georgia" w:eastAsia="Courier New" w:hAnsi="Georgia"/>
          <w:b/>
          <w:bCs/>
          <w:sz w:val="20"/>
          <w:szCs w:val="20"/>
          <w:lang w:val="it-IT"/>
        </w:rPr>
        <w:t>_____________________</w:t>
      </w:r>
      <w:r w:rsidR="00D05210" w:rsidRPr="00D05210">
        <w:rPr>
          <w:rFonts w:ascii="Georgia" w:eastAsia="Courier New" w:hAnsi="Georgia"/>
          <w:sz w:val="20"/>
          <w:szCs w:val="20"/>
          <w:lang w:val="it-IT"/>
        </w:rPr>
        <w:t>__,il</w:t>
      </w:r>
      <w:r w:rsidR="00D05210">
        <w:rPr>
          <w:rFonts w:ascii="Georgia" w:eastAsia="Courier New" w:hAnsi="Georgia"/>
          <w:b/>
          <w:bCs/>
          <w:sz w:val="20"/>
          <w:szCs w:val="20"/>
          <w:lang w:val="it-IT"/>
        </w:rPr>
        <w:t xml:space="preserve"> </w:t>
      </w:r>
      <w:r w:rsidR="00D05210" w:rsidRPr="006D5D70">
        <w:rPr>
          <w:rFonts w:ascii="Georgia" w:eastAsia="Courier New" w:hAnsi="Georgia"/>
          <w:b/>
          <w:bCs/>
          <w:sz w:val="20"/>
          <w:szCs w:val="20"/>
          <w:lang w:val="it-IT"/>
        </w:rPr>
        <w:t>_____</w:t>
      </w:r>
      <w:r w:rsidR="00D05210" w:rsidRPr="00D05210">
        <w:rPr>
          <w:rFonts w:ascii="Georgia" w:eastAsia="Courier New" w:hAnsi="Georgia"/>
          <w:sz w:val="20"/>
          <w:szCs w:val="20"/>
          <w:lang w:val="it-IT"/>
        </w:rPr>
        <w:t>_</w:t>
      </w:r>
    </w:p>
    <w:p w14:paraId="5F4F91AB" w14:textId="0A94422A" w:rsidR="00D05210" w:rsidRDefault="00D05210" w:rsidP="00D05210">
      <w:pPr>
        <w:rPr>
          <w:rFonts w:ascii="Georgia" w:eastAsia="Courier New" w:hAnsi="Georgia"/>
          <w:sz w:val="20"/>
          <w:szCs w:val="20"/>
          <w:lang w:val="it-IT"/>
        </w:rPr>
      </w:pPr>
    </w:p>
    <w:p w14:paraId="74BAEE17" w14:textId="77777777" w:rsidR="00D05210" w:rsidRDefault="00D05210" w:rsidP="00D05210">
      <w:pPr>
        <w:rPr>
          <w:rFonts w:ascii="Georgia" w:eastAsia="Courier New" w:hAnsi="Georgia"/>
          <w:sz w:val="20"/>
          <w:szCs w:val="20"/>
          <w:lang w:val="it-IT"/>
        </w:rPr>
      </w:pPr>
    </w:p>
    <w:p w14:paraId="2404AB0B" w14:textId="77777777" w:rsidR="00D05210" w:rsidRDefault="00D05210" w:rsidP="00D05210">
      <w:pPr>
        <w:rPr>
          <w:rFonts w:ascii="Georgia" w:eastAsia="Courier New" w:hAnsi="Georgia"/>
          <w:sz w:val="20"/>
          <w:szCs w:val="20"/>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05210" w14:paraId="606EBEA1" w14:textId="77777777" w:rsidTr="00D05210">
        <w:tc>
          <w:tcPr>
            <w:tcW w:w="4814" w:type="dxa"/>
          </w:tcPr>
          <w:p w14:paraId="0B3F6C72" w14:textId="1CD96943" w:rsidR="00D05210" w:rsidRDefault="00D05210" w:rsidP="00D05210">
            <w:pPr>
              <w:rPr>
                <w:rFonts w:ascii="Georgia" w:eastAsia="Courier New" w:hAnsi="Georgia"/>
                <w:iCs/>
                <w:spacing w:val="-1"/>
                <w:sz w:val="20"/>
                <w:szCs w:val="20"/>
                <w:lang w:val="it-IT"/>
              </w:rPr>
            </w:pPr>
            <w:r w:rsidRPr="006D5D70">
              <w:rPr>
                <w:rFonts w:ascii="Georgia" w:eastAsia="Courier New" w:hAnsi="Georgia"/>
                <w:iCs/>
                <w:spacing w:val="-1"/>
                <w:sz w:val="20"/>
                <w:szCs w:val="20"/>
                <w:lang w:val="it-IT"/>
              </w:rPr>
              <w:lastRenderedPageBreak/>
              <w:t>Noleggiatore</w:t>
            </w:r>
          </w:p>
          <w:p w14:paraId="528CFF68" w14:textId="7B6E4715" w:rsidR="00D05210" w:rsidRDefault="00D05210" w:rsidP="00D05210">
            <w:pPr>
              <w:rPr>
                <w:rFonts w:ascii="Georgia" w:eastAsia="Courier New" w:hAnsi="Georgia"/>
                <w:iCs/>
                <w:spacing w:val="-1"/>
                <w:sz w:val="20"/>
                <w:szCs w:val="20"/>
                <w:lang w:val="it-IT"/>
              </w:rPr>
            </w:pPr>
          </w:p>
          <w:p w14:paraId="1AE6D91D" w14:textId="77777777" w:rsidR="00D05210" w:rsidRDefault="00D05210" w:rsidP="00D05210">
            <w:pPr>
              <w:rPr>
                <w:rFonts w:ascii="Georgia" w:eastAsia="Courier New" w:hAnsi="Georgia"/>
                <w:iCs/>
                <w:spacing w:val="-1"/>
                <w:sz w:val="20"/>
                <w:szCs w:val="20"/>
                <w:lang w:val="it-IT"/>
              </w:rPr>
            </w:pPr>
            <w:r>
              <w:rPr>
                <w:rFonts w:ascii="Georgia" w:eastAsia="Courier New" w:hAnsi="Georgia"/>
                <w:iCs/>
                <w:spacing w:val="-1"/>
                <w:sz w:val="20"/>
                <w:szCs w:val="20"/>
                <w:lang w:val="it-IT"/>
              </w:rPr>
              <w:t>______________________</w:t>
            </w:r>
          </w:p>
          <w:p w14:paraId="6383820E" w14:textId="5BA7E1C4" w:rsidR="00D05210" w:rsidRDefault="00D05210" w:rsidP="00D05210">
            <w:pPr>
              <w:rPr>
                <w:rFonts w:ascii="Georgia" w:eastAsia="Courier New" w:hAnsi="Georgia"/>
                <w:sz w:val="20"/>
                <w:szCs w:val="20"/>
                <w:lang w:val="it-IT"/>
              </w:rPr>
            </w:pPr>
          </w:p>
        </w:tc>
        <w:tc>
          <w:tcPr>
            <w:tcW w:w="4814" w:type="dxa"/>
          </w:tcPr>
          <w:p w14:paraId="4B64EFFD" w14:textId="702237BA" w:rsidR="00D05210" w:rsidRDefault="00D05210" w:rsidP="00D05210">
            <w:pPr>
              <w:rPr>
                <w:rFonts w:ascii="Georgia" w:eastAsia="Courier New" w:hAnsi="Georgia"/>
                <w:iCs/>
                <w:spacing w:val="-1"/>
                <w:sz w:val="20"/>
                <w:szCs w:val="20"/>
                <w:lang w:val="it-IT"/>
              </w:rPr>
            </w:pPr>
            <w:r w:rsidRPr="006D5D70">
              <w:rPr>
                <w:rFonts w:ascii="Georgia" w:eastAsia="Courier New" w:hAnsi="Georgia"/>
                <w:iCs/>
                <w:spacing w:val="-1"/>
                <w:sz w:val="20"/>
                <w:szCs w:val="20"/>
                <w:lang w:val="it-IT"/>
              </w:rPr>
              <w:tab/>
            </w:r>
            <w:r>
              <w:rPr>
                <w:rFonts w:ascii="Georgia" w:eastAsia="Courier New" w:hAnsi="Georgia"/>
                <w:iCs/>
                <w:spacing w:val="-1"/>
                <w:sz w:val="20"/>
                <w:szCs w:val="20"/>
                <w:lang w:val="it-IT"/>
              </w:rPr>
              <w:t>U</w:t>
            </w:r>
            <w:r w:rsidRPr="006D5D70">
              <w:rPr>
                <w:rFonts w:ascii="Georgia" w:eastAsia="Courier New" w:hAnsi="Georgia"/>
                <w:iCs/>
                <w:spacing w:val="-1"/>
                <w:sz w:val="20"/>
                <w:szCs w:val="20"/>
                <w:lang w:val="it-IT"/>
              </w:rPr>
              <w:t>tilizzatore</w:t>
            </w:r>
          </w:p>
          <w:p w14:paraId="6BC0DDB1" w14:textId="6105CAB5" w:rsidR="00D05210" w:rsidRDefault="00D05210" w:rsidP="00D05210">
            <w:pPr>
              <w:rPr>
                <w:rFonts w:ascii="Georgia" w:eastAsia="Courier New" w:hAnsi="Georgia"/>
                <w:iCs/>
                <w:spacing w:val="-1"/>
                <w:sz w:val="20"/>
                <w:szCs w:val="20"/>
                <w:lang w:val="it-IT"/>
              </w:rPr>
            </w:pPr>
          </w:p>
          <w:p w14:paraId="123E1D08" w14:textId="77777777" w:rsidR="00D05210" w:rsidRDefault="00D05210" w:rsidP="00D05210">
            <w:pPr>
              <w:rPr>
                <w:rFonts w:ascii="Georgia" w:eastAsia="Courier New" w:hAnsi="Georgia"/>
                <w:iCs/>
                <w:spacing w:val="-1"/>
                <w:sz w:val="20"/>
                <w:szCs w:val="20"/>
                <w:lang w:val="it-IT"/>
              </w:rPr>
            </w:pPr>
            <w:r>
              <w:rPr>
                <w:rFonts w:ascii="Georgia" w:eastAsia="Courier New" w:hAnsi="Georgia"/>
                <w:iCs/>
                <w:spacing w:val="-1"/>
                <w:sz w:val="20"/>
                <w:szCs w:val="20"/>
                <w:lang w:val="it-IT"/>
              </w:rPr>
              <w:t>______________________</w:t>
            </w:r>
          </w:p>
          <w:p w14:paraId="363E61E3" w14:textId="77777777" w:rsidR="00D05210" w:rsidRDefault="00D05210" w:rsidP="00D05210">
            <w:pPr>
              <w:rPr>
                <w:rFonts w:ascii="Georgia" w:eastAsia="Courier New" w:hAnsi="Georgia"/>
                <w:iCs/>
                <w:spacing w:val="-1"/>
                <w:sz w:val="20"/>
                <w:szCs w:val="20"/>
                <w:lang w:val="it-IT"/>
              </w:rPr>
            </w:pPr>
          </w:p>
          <w:p w14:paraId="47213804" w14:textId="77777777" w:rsidR="00D05210" w:rsidRDefault="00D05210" w:rsidP="00D05210">
            <w:pPr>
              <w:rPr>
                <w:rFonts w:ascii="Georgia" w:eastAsia="Courier New" w:hAnsi="Georgia"/>
                <w:sz w:val="20"/>
                <w:szCs w:val="20"/>
                <w:lang w:val="it-IT"/>
              </w:rPr>
            </w:pPr>
          </w:p>
        </w:tc>
      </w:tr>
    </w:tbl>
    <w:p w14:paraId="6A4CE1A0" w14:textId="77777777" w:rsidR="00D05210" w:rsidRPr="006D5D70" w:rsidRDefault="00D05210" w:rsidP="00D05210">
      <w:pPr>
        <w:rPr>
          <w:rFonts w:ascii="Georgia" w:eastAsia="Courier New" w:hAnsi="Georgia"/>
          <w:sz w:val="20"/>
          <w:szCs w:val="20"/>
          <w:lang w:val="it-IT"/>
        </w:rPr>
      </w:pPr>
    </w:p>
    <w:p w14:paraId="184BF372" w14:textId="77777777" w:rsidR="00D05210" w:rsidRDefault="00D05210" w:rsidP="00D05210">
      <w:pPr>
        <w:rPr>
          <w:rFonts w:ascii="Georgia" w:eastAsia="Courier New" w:hAnsi="Georgia"/>
          <w:i/>
          <w:sz w:val="20"/>
          <w:szCs w:val="20"/>
          <w:lang w:val="it-IT"/>
        </w:rPr>
      </w:pPr>
    </w:p>
    <w:p w14:paraId="581AD680" w14:textId="18A3BF00" w:rsidR="00D05210" w:rsidRDefault="00D05210" w:rsidP="006D5D70">
      <w:pPr>
        <w:rPr>
          <w:rFonts w:ascii="Georgia" w:eastAsia="Courier New" w:hAnsi="Georgia"/>
          <w:iCs/>
          <w:spacing w:val="-1"/>
          <w:sz w:val="20"/>
          <w:szCs w:val="20"/>
          <w:lang w:val="it-IT"/>
        </w:rPr>
      </w:pPr>
    </w:p>
    <w:p w14:paraId="5CE315F3" w14:textId="77777777" w:rsidR="00D05210" w:rsidRPr="006D5D70" w:rsidRDefault="00D05210" w:rsidP="006D5D70">
      <w:pPr>
        <w:rPr>
          <w:rFonts w:ascii="Georgia" w:eastAsia="Courier New" w:hAnsi="Georgia"/>
          <w:iCs/>
          <w:spacing w:val="-1"/>
          <w:sz w:val="20"/>
          <w:szCs w:val="20"/>
          <w:lang w:val="it-IT"/>
        </w:rPr>
      </w:pPr>
    </w:p>
    <w:p w14:paraId="0DD173A9" w14:textId="77777777" w:rsidR="00D05210" w:rsidRPr="006D5D70" w:rsidRDefault="00D05210">
      <w:pPr>
        <w:rPr>
          <w:rFonts w:ascii="Georgia" w:hAnsi="Georgia"/>
          <w:iCs/>
          <w:sz w:val="20"/>
          <w:szCs w:val="20"/>
        </w:rPr>
      </w:pPr>
    </w:p>
    <w:sectPr w:rsidR="00D05210" w:rsidRPr="006D5D7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3435E" w14:textId="77777777" w:rsidR="00C32985" w:rsidRDefault="00C32985" w:rsidP="00C619DA">
      <w:r>
        <w:separator/>
      </w:r>
    </w:p>
  </w:endnote>
  <w:endnote w:type="continuationSeparator" w:id="0">
    <w:p w14:paraId="2D2C86C1" w14:textId="77777777" w:rsidR="00C32985" w:rsidRDefault="00C32985" w:rsidP="00C6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FEA1" w14:textId="77777777" w:rsidR="00C619DA" w:rsidRDefault="00C619D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B6C8" w14:textId="77777777" w:rsidR="00C619DA" w:rsidRDefault="00C619D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72EC" w14:textId="77777777" w:rsidR="00C619DA" w:rsidRDefault="00C619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61210" w14:textId="77777777" w:rsidR="00C32985" w:rsidRDefault="00C32985" w:rsidP="00C619DA">
      <w:r>
        <w:separator/>
      </w:r>
    </w:p>
  </w:footnote>
  <w:footnote w:type="continuationSeparator" w:id="0">
    <w:p w14:paraId="5672B0AE" w14:textId="77777777" w:rsidR="00C32985" w:rsidRDefault="00C32985" w:rsidP="00C6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26F7" w14:textId="77777777" w:rsidR="00C619DA" w:rsidRDefault="00C619D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940077"/>
      <w:docPartObj>
        <w:docPartGallery w:val="Watermarks"/>
        <w:docPartUnique/>
      </w:docPartObj>
    </w:sdtPr>
    <w:sdtContent>
      <w:p w14:paraId="49246D3E" w14:textId="43FD28B0" w:rsidR="00C619DA" w:rsidRDefault="00C619DA">
        <w:pPr>
          <w:pStyle w:val="Intestazione"/>
        </w:pPr>
        <w:r>
          <w:pict w14:anchorId="3E1B4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3580" o:spid="_x0000_s2049" type="#_x0000_t136" style="position:absolute;margin-left:0;margin-top:0;width:533.85pt;height:145.55pt;rotation:315;z-index:-251657216;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CAC6" w14:textId="77777777" w:rsidR="00C619DA" w:rsidRDefault="00C619D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E019D"/>
    <w:multiLevelType w:val="hybridMultilevel"/>
    <w:tmpl w:val="1D7C6F28"/>
    <w:lvl w:ilvl="0" w:tplc="D1DC921E">
      <w:start w:val="3"/>
      <w:numFmt w:val="bullet"/>
      <w:lvlText w:val="-"/>
      <w:lvlJc w:val="left"/>
      <w:pPr>
        <w:ind w:left="720" w:hanging="360"/>
      </w:pPr>
      <w:rPr>
        <w:rFonts w:ascii="Georgia" w:eastAsia="Courier New" w:hAnsi="Georg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DA2AB9"/>
    <w:multiLevelType w:val="hybridMultilevel"/>
    <w:tmpl w:val="B02883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EFA3747"/>
    <w:multiLevelType w:val="hybridMultilevel"/>
    <w:tmpl w:val="C21C65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17C7985"/>
    <w:multiLevelType w:val="multilevel"/>
    <w:tmpl w:val="87B47734"/>
    <w:lvl w:ilvl="0">
      <w:numFmt w:val="bullet"/>
      <w:lvlText w:val="·"/>
      <w:lvlJc w:val="left"/>
      <w:pPr>
        <w:tabs>
          <w:tab w:val="left" w:pos="288"/>
        </w:tabs>
      </w:pPr>
      <w:rPr>
        <w:rFonts w:ascii="Symbol" w:eastAsia="Symbol" w:hAnsi="Symbol"/>
        <w:color w:val="7E7E7E"/>
        <w:spacing w:val="0"/>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70"/>
    <w:rsid w:val="000578CE"/>
    <w:rsid w:val="000938C2"/>
    <w:rsid w:val="001D6301"/>
    <w:rsid w:val="002C4056"/>
    <w:rsid w:val="003024C8"/>
    <w:rsid w:val="00354A29"/>
    <w:rsid w:val="004F17FB"/>
    <w:rsid w:val="006234B8"/>
    <w:rsid w:val="006D5D70"/>
    <w:rsid w:val="0073265F"/>
    <w:rsid w:val="00AE60BC"/>
    <w:rsid w:val="00B75849"/>
    <w:rsid w:val="00BA4D61"/>
    <w:rsid w:val="00C32985"/>
    <w:rsid w:val="00C619DA"/>
    <w:rsid w:val="00D05210"/>
    <w:rsid w:val="00ED5080"/>
    <w:rsid w:val="00FB44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C3091F"/>
  <w15:chartTrackingRefBased/>
  <w15:docId w15:val="{66CB885E-D45A-4716-97D9-BD1B2929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5D70"/>
    <w:pPr>
      <w:spacing w:after="0" w:line="240" w:lineRule="auto"/>
    </w:pPr>
    <w:rPr>
      <w:rFonts w:ascii="Times New Roman" w:eastAsia="PMingLiU"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0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938C2"/>
    <w:pPr>
      <w:ind w:left="720"/>
      <w:contextualSpacing/>
    </w:pPr>
  </w:style>
  <w:style w:type="paragraph" w:styleId="Intestazione">
    <w:name w:val="header"/>
    <w:basedOn w:val="Normale"/>
    <w:link w:val="IntestazioneCarattere"/>
    <w:uiPriority w:val="99"/>
    <w:unhideWhenUsed/>
    <w:rsid w:val="00C619DA"/>
    <w:pPr>
      <w:tabs>
        <w:tab w:val="center" w:pos="4819"/>
        <w:tab w:val="right" w:pos="9638"/>
      </w:tabs>
    </w:pPr>
  </w:style>
  <w:style w:type="character" w:customStyle="1" w:styleId="IntestazioneCarattere">
    <w:name w:val="Intestazione Carattere"/>
    <w:basedOn w:val="Carpredefinitoparagrafo"/>
    <w:link w:val="Intestazione"/>
    <w:uiPriority w:val="99"/>
    <w:rsid w:val="00C619DA"/>
    <w:rPr>
      <w:rFonts w:ascii="Times New Roman" w:eastAsia="PMingLiU" w:hAnsi="Times New Roman" w:cs="Times New Roman"/>
      <w:lang w:val="en-US"/>
    </w:rPr>
  </w:style>
  <w:style w:type="paragraph" w:styleId="Pidipagina">
    <w:name w:val="footer"/>
    <w:basedOn w:val="Normale"/>
    <w:link w:val="PidipaginaCarattere"/>
    <w:uiPriority w:val="99"/>
    <w:unhideWhenUsed/>
    <w:rsid w:val="00C619DA"/>
    <w:pPr>
      <w:tabs>
        <w:tab w:val="center" w:pos="4819"/>
        <w:tab w:val="right" w:pos="9638"/>
      </w:tabs>
    </w:pPr>
  </w:style>
  <w:style w:type="character" w:customStyle="1" w:styleId="PidipaginaCarattere">
    <w:name w:val="Piè di pagina Carattere"/>
    <w:basedOn w:val="Carpredefinitoparagrafo"/>
    <w:link w:val="Pidipagina"/>
    <w:uiPriority w:val="99"/>
    <w:rsid w:val="00C619DA"/>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81862-16F7-445E-87DC-BC8F3872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1635</Words>
  <Characters>9323</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spreafico</dc:creator>
  <cp:keywords/>
  <dc:description/>
  <cp:lastModifiedBy>pizzocri</cp:lastModifiedBy>
  <cp:revision>4</cp:revision>
  <dcterms:created xsi:type="dcterms:W3CDTF">2021-05-12T07:08:00Z</dcterms:created>
  <dcterms:modified xsi:type="dcterms:W3CDTF">2021-05-13T09:17:00Z</dcterms:modified>
</cp:coreProperties>
</file>